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78" w:rsidRDefault="00711078" w:rsidP="007E1D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Liggeunderlagets størrelse:</w:t>
      </w:r>
    </w:p>
    <w:p w:rsidR="00711078" w:rsidRDefault="00FF21C8" w:rsidP="00711078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711078">
        <w:rPr>
          <w:rFonts w:ascii="Times New Roman" w:hAnsi="Times New Roman" w:cs="Times New Roman"/>
          <w:sz w:val="18"/>
          <w:szCs w:val="18"/>
        </w:rPr>
        <w:t xml:space="preserve">Liggeunderlaget skal være en passende </w:t>
      </w:r>
      <w:r w:rsidR="007E1DED" w:rsidRPr="00711078">
        <w:rPr>
          <w:rFonts w:ascii="Times New Roman" w:hAnsi="Times New Roman" w:cs="Times New Roman"/>
          <w:sz w:val="18"/>
          <w:szCs w:val="18"/>
        </w:rPr>
        <w:t>længde,</w:t>
      </w:r>
      <w:r w:rsidRPr="00711078">
        <w:rPr>
          <w:rFonts w:ascii="Times New Roman" w:hAnsi="Times New Roman" w:cs="Times New Roman"/>
          <w:sz w:val="18"/>
          <w:szCs w:val="18"/>
        </w:rPr>
        <w:t xml:space="preserve"> som spejderen selv </w:t>
      </w:r>
      <w:r w:rsidR="007E1DED" w:rsidRPr="00711078">
        <w:rPr>
          <w:rFonts w:ascii="Times New Roman" w:hAnsi="Times New Roman" w:cs="Times New Roman"/>
          <w:sz w:val="18"/>
          <w:szCs w:val="18"/>
        </w:rPr>
        <w:t xml:space="preserve">kan bære i eller uden på sin rygsæk. </w:t>
      </w:r>
    </w:p>
    <w:p w:rsidR="007E1DED" w:rsidRPr="00711078" w:rsidRDefault="00711078" w:rsidP="00711078">
      <w:pPr>
        <w:pStyle w:val="Listeafsnit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Det må</w:t>
      </w:r>
      <w:r w:rsidR="00FF21C8" w:rsidRPr="00711078">
        <w:rPr>
          <w:rFonts w:ascii="Times New Roman" w:hAnsi="Times New Roman" w:cs="Times New Roman"/>
          <w:sz w:val="18"/>
          <w:szCs w:val="18"/>
        </w:rPr>
        <w:t xml:space="preserve"> </w:t>
      </w:r>
      <w:r w:rsidR="007E1DED" w:rsidRPr="00711078">
        <w:rPr>
          <w:rFonts w:ascii="Times New Roman" w:hAnsi="Times New Roman" w:cs="Times New Roman"/>
          <w:sz w:val="18"/>
          <w:szCs w:val="18"/>
        </w:rPr>
        <w:t>ikke</w:t>
      </w:r>
      <w:r>
        <w:rPr>
          <w:rFonts w:ascii="Times New Roman" w:hAnsi="Times New Roman" w:cs="Times New Roman"/>
          <w:sz w:val="18"/>
          <w:szCs w:val="18"/>
        </w:rPr>
        <w:t xml:space="preserve"> være </w:t>
      </w:r>
      <w:r w:rsidR="007E1DED" w:rsidRPr="00711078">
        <w:rPr>
          <w:rFonts w:ascii="Times New Roman" w:hAnsi="Times New Roman" w:cs="Times New Roman"/>
          <w:sz w:val="18"/>
          <w:szCs w:val="18"/>
        </w:rPr>
        <w:t>ekstra bredt, da v</w:t>
      </w:r>
      <w:r w:rsidR="00FF21C8" w:rsidRPr="00711078">
        <w:rPr>
          <w:rFonts w:ascii="Times New Roman" w:hAnsi="Times New Roman" w:cs="Times New Roman"/>
          <w:sz w:val="18"/>
          <w:szCs w:val="18"/>
        </w:rPr>
        <w:t xml:space="preserve">i beregner plads i teltene </w:t>
      </w:r>
      <w:r w:rsidR="007E1DED" w:rsidRPr="00711078">
        <w:rPr>
          <w:rFonts w:ascii="Times New Roman" w:hAnsi="Times New Roman" w:cs="Times New Roman"/>
          <w:sz w:val="18"/>
          <w:szCs w:val="18"/>
        </w:rPr>
        <w:t xml:space="preserve">ud fra, at hver spejder har en </w:t>
      </w:r>
      <w:r w:rsidR="00FF21C8" w:rsidRPr="00711078">
        <w:rPr>
          <w:rFonts w:ascii="Times New Roman" w:hAnsi="Times New Roman" w:cs="Times New Roman"/>
          <w:sz w:val="18"/>
          <w:szCs w:val="18"/>
        </w:rPr>
        <w:t>almindelig</w:t>
      </w:r>
      <w:r w:rsidR="007E1DED" w:rsidRPr="00711078">
        <w:rPr>
          <w:rFonts w:ascii="Times New Roman" w:hAnsi="Times New Roman" w:cs="Times New Roman"/>
          <w:sz w:val="18"/>
          <w:szCs w:val="18"/>
        </w:rPr>
        <w:t xml:space="preserve"> størrelse </w:t>
      </w:r>
      <w:r w:rsidR="00FF21C8" w:rsidRPr="00711078">
        <w:rPr>
          <w:rFonts w:ascii="Times New Roman" w:hAnsi="Times New Roman" w:cs="Times New Roman"/>
          <w:sz w:val="18"/>
          <w:szCs w:val="18"/>
        </w:rPr>
        <w:t xml:space="preserve">liggeunderlag. </w:t>
      </w:r>
    </w:p>
    <w:p w:rsidR="00711078" w:rsidRDefault="00711078" w:rsidP="00711078">
      <w:pPr>
        <w:rPr>
          <w:rFonts w:ascii="Times New Roman" w:hAnsi="Times New Roman" w:cs="Times New Roman"/>
          <w:sz w:val="18"/>
          <w:szCs w:val="18"/>
        </w:rPr>
      </w:pPr>
      <w:r w:rsidRPr="00711078">
        <w:rPr>
          <w:rFonts w:ascii="Times New Roman" w:hAnsi="Times New Roman" w:cs="Times New Roman"/>
          <w:sz w:val="18"/>
          <w:szCs w:val="18"/>
          <w:u w:val="single"/>
        </w:rPr>
        <w:t>Mikro</w:t>
      </w:r>
      <w:r w:rsidRPr="00711078">
        <w:rPr>
          <w:rFonts w:ascii="Times New Roman" w:hAnsi="Times New Roman" w:cs="Times New Roman"/>
          <w:sz w:val="18"/>
          <w:szCs w:val="18"/>
        </w:rPr>
        <w:t xml:space="preserve">: Skal medbringe et liggeunderlag i skum og </w:t>
      </w:r>
      <w:r w:rsidRPr="00711078">
        <w:rPr>
          <w:rFonts w:ascii="Times New Roman" w:hAnsi="Times New Roman" w:cs="Times New Roman"/>
          <w:i/>
          <w:sz w:val="18"/>
          <w:szCs w:val="18"/>
        </w:rPr>
        <w:t>ikke</w:t>
      </w:r>
      <w:r w:rsidRPr="00711078">
        <w:rPr>
          <w:rFonts w:ascii="Times New Roman" w:hAnsi="Times New Roman" w:cs="Times New Roman"/>
          <w:sz w:val="18"/>
          <w:szCs w:val="18"/>
        </w:rPr>
        <w:t xml:space="preserve"> et oppusteligt liggeunderlag. </w:t>
      </w:r>
    </w:p>
    <w:p w:rsidR="00711078" w:rsidRPr="00711078" w:rsidRDefault="00711078" w:rsidP="00711078">
      <w:pPr>
        <w:rPr>
          <w:rFonts w:ascii="Times New Roman" w:hAnsi="Times New Roman" w:cs="Times New Roman"/>
          <w:sz w:val="18"/>
          <w:szCs w:val="18"/>
        </w:rPr>
      </w:pPr>
      <w:r w:rsidRPr="00711078">
        <w:rPr>
          <w:rFonts w:ascii="Times New Roman" w:hAnsi="Times New Roman" w:cs="Times New Roman"/>
          <w:sz w:val="18"/>
          <w:szCs w:val="18"/>
          <w:u w:val="single"/>
        </w:rPr>
        <w:t>Mini, Junior, Trop og Senior</w:t>
      </w:r>
      <w:r w:rsidRPr="00711078">
        <w:rPr>
          <w:rFonts w:ascii="Times New Roman" w:hAnsi="Times New Roman" w:cs="Times New Roman"/>
          <w:sz w:val="18"/>
          <w:szCs w:val="18"/>
        </w:rPr>
        <w:t>: Må medbringe oppusteligt liggeunderlag, såfremt de selv kan puste det op, lukke luften ud, rulle og pakke det sammen.</w:t>
      </w:r>
    </w:p>
    <w:p w:rsidR="00FF21C8" w:rsidRPr="00FF0AC5" w:rsidRDefault="00FF21C8" w:rsidP="00FF21C8">
      <w:pPr>
        <w:pStyle w:val="Overskrift2"/>
        <w:rPr>
          <w:sz w:val="18"/>
          <w:szCs w:val="18"/>
        </w:rPr>
      </w:pPr>
      <w:r w:rsidRPr="00FF0AC5">
        <w:rPr>
          <w:sz w:val="18"/>
          <w:szCs w:val="18"/>
        </w:rPr>
        <w:t>Vedligehold af beklædning</w:t>
      </w:r>
    </w:p>
    <w:p w:rsidR="00FF21C8" w:rsidRPr="00FF0AC5" w:rsidRDefault="00FF21C8" w:rsidP="00FF21C8">
      <w:pPr>
        <w:rPr>
          <w:rFonts w:ascii="Times New Roman" w:hAnsi="Times New Roman" w:cs="Times New Roman"/>
          <w:b/>
          <w:sz w:val="18"/>
          <w:szCs w:val="18"/>
        </w:rPr>
      </w:pPr>
      <w:r w:rsidRPr="00FF0AC5">
        <w:rPr>
          <w:rFonts w:ascii="Times New Roman" w:hAnsi="Times New Roman" w:cs="Times New Roman"/>
          <w:b/>
          <w:sz w:val="18"/>
          <w:szCs w:val="18"/>
        </w:rPr>
        <w:t>Vask af beklædning</w:t>
      </w:r>
      <w:r w:rsidR="00F729BE">
        <w:rPr>
          <w:rFonts w:ascii="Times New Roman" w:hAnsi="Times New Roman" w:cs="Times New Roman"/>
          <w:b/>
          <w:sz w:val="18"/>
          <w:szCs w:val="18"/>
        </w:rPr>
        <w:t xml:space="preserve"> og sko/støvler</w:t>
      </w:r>
    </w:p>
    <w:p w:rsidR="00711078" w:rsidRDefault="00FF21C8" w:rsidP="00711078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711078">
        <w:rPr>
          <w:rFonts w:ascii="Times New Roman" w:hAnsi="Times New Roman" w:cs="Times New Roman"/>
          <w:sz w:val="18"/>
          <w:szCs w:val="18"/>
        </w:rPr>
        <w:t>Det er vigtigt engang imellem at vaske sved, salt og snavs ud af det vandtætte regn- eller skaltøj. Tøjet vaskes for at sikre bed</w:t>
      </w:r>
      <w:r w:rsidR="00711078">
        <w:rPr>
          <w:rFonts w:ascii="Times New Roman" w:hAnsi="Times New Roman" w:cs="Times New Roman"/>
          <w:sz w:val="18"/>
          <w:szCs w:val="18"/>
        </w:rPr>
        <w:t xml:space="preserve">st mulig åndbarhed i materialet, så der ikke dannes kondens på indersiden </w:t>
      </w:r>
      <w:r w:rsidRPr="00711078">
        <w:rPr>
          <w:rFonts w:ascii="Times New Roman" w:hAnsi="Times New Roman" w:cs="Times New Roman"/>
          <w:sz w:val="18"/>
          <w:szCs w:val="18"/>
        </w:rPr>
        <w:t>af tøjet</w:t>
      </w:r>
      <w:r w:rsidR="00711078">
        <w:rPr>
          <w:rFonts w:ascii="Times New Roman" w:hAnsi="Times New Roman" w:cs="Times New Roman"/>
          <w:sz w:val="18"/>
          <w:szCs w:val="18"/>
        </w:rPr>
        <w:t>,</w:t>
      </w:r>
      <w:r w:rsidRPr="00711078">
        <w:rPr>
          <w:rFonts w:ascii="Times New Roman" w:hAnsi="Times New Roman" w:cs="Times New Roman"/>
          <w:sz w:val="18"/>
          <w:szCs w:val="18"/>
        </w:rPr>
        <w:t xml:space="preserve"> når det </w:t>
      </w:r>
      <w:r w:rsidR="00711078">
        <w:rPr>
          <w:rFonts w:ascii="Times New Roman" w:hAnsi="Times New Roman" w:cs="Times New Roman"/>
          <w:sz w:val="18"/>
          <w:szCs w:val="18"/>
        </w:rPr>
        <w:t>bruges</w:t>
      </w:r>
      <w:r w:rsidRPr="0071107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F21C8" w:rsidRDefault="00FF21C8" w:rsidP="00711078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711078">
        <w:rPr>
          <w:rFonts w:ascii="Times New Roman" w:hAnsi="Times New Roman" w:cs="Times New Roman"/>
          <w:sz w:val="18"/>
          <w:szCs w:val="18"/>
        </w:rPr>
        <w:t xml:space="preserve">Regn- eller skaltøj vaskes altid med et vaskemiddel beregnet til membraner. Det kan købes i friluftsbutikker eller sportsforretninger. Tøjet holder længere ved korrekt vask. </w:t>
      </w:r>
    </w:p>
    <w:p w:rsidR="00F729BE" w:rsidRDefault="00F729BE" w:rsidP="00711078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Sko og støvler skal også vaskes når de er beskidte. Brug en blød børste og lunt vand. </w:t>
      </w:r>
    </w:p>
    <w:p w:rsidR="00FF21C8" w:rsidRPr="00F729BE" w:rsidRDefault="00FF21C8" w:rsidP="00D0275B">
      <w:pPr>
        <w:rPr>
          <w:rFonts w:ascii="Times New Roman" w:hAnsi="Times New Roman" w:cs="Times New Roman"/>
          <w:b/>
          <w:sz w:val="18"/>
          <w:szCs w:val="18"/>
        </w:rPr>
      </w:pPr>
      <w:r w:rsidRPr="00FF0AC5">
        <w:rPr>
          <w:rFonts w:ascii="Times New Roman" w:hAnsi="Times New Roman" w:cs="Times New Roman"/>
          <w:b/>
          <w:sz w:val="18"/>
          <w:szCs w:val="18"/>
        </w:rPr>
        <w:t xml:space="preserve">Imprægnering af beklædning </w:t>
      </w:r>
      <w:r w:rsidR="00F729BE">
        <w:rPr>
          <w:rFonts w:ascii="Times New Roman" w:hAnsi="Times New Roman" w:cs="Times New Roman"/>
          <w:b/>
          <w:sz w:val="18"/>
          <w:szCs w:val="18"/>
        </w:rPr>
        <w:t>og sko/støvler</w:t>
      </w:r>
      <w:r w:rsidR="008A678F">
        <w:rPr>
          <w:rFonts w:ascii="Times New Roman" w:hAnsi="Times New Roman" w:cs="Times New Roman"/>
          <w:color w:val="FF0000"/>
          <w:sz w:val="18"/>
          <w:szCs w:val="18"/>
        </w:rPr>
        <w:br/>
      </w:r>
      <w:r w:rsidRPr="00D0275B">
        <w:rPr>
          <w:rFonts w:ascii="Times New Roman" w:hAnsi="Times New Roman" w:cs="Times New Roman"/>
          <w:sz w:val="18"/>
          <w:szCs w:val="18"/>
        </w:rPr>
        <w:t xml:space="preserve">For at </w:t>
      </w:r>
      <w:r w:rsidR="00D0275B" w:rsidRPr="00D0275B">
        <w:rPr>
          <w:rFonts w:ascii="Times New Roman" w:hAnsi="Times New Roman" w:cs="Times New Roman"/>
          <w:sz w:val="18"/>
          <w:szCs w:val="18"/>
        </w:rPr>
        <w:t>vedligeholde overtøjets</w:t>
      </w:r>
      <w:r w:rsidRPr="00D0275B">
        <w:rPr>
          <w:rFonts w:ascii="Times New Roman" w:hAnsi="Times New Roman" w:cs="Times New Roman"/>
          <w:sz w:val="18"/>
          <w:szCs w:val="18"/>
        </w:rPr>
        <w:t xml:space="preserve"> vand</w:t>
      </w:r>
      <w:r w:rsidR="00D0275B" w:rsidRPr="00D0275B">
        <w:rPr>
          <w:rFonts w:ascii="Times New Roman" w:hAnsi="Times New Roman" w:cs="Times New Roman"/>
          <w:sz w:val="18"/>
          <w:szCs w:val="18"/>
        </w:rPr>
        <w:t>afvisende</w:t>
      </w:r>
      <w:r w:rsidRPr="00D0275B">
        <w:rPr>
          <w:rFonts w:ascii="Times New Roman" w:hAnsi="Times New Roman" w:cs="Times New Roman"/>
          <w:sz w:val="18"/>
          <w:szCs w:val="18"/>
        </w:rPr>
        <w:t xml:space="preserve"> overflade og åndba</w:t>
      </w:r>
      <w:r w:rsidR="00D0275B" w:rsidRPr="00D0275B">
        <w:rPr>
          <w:rFonts w:ascii="Times New Roman" w:hAnsi="Times New Roman" w:cs="Times New Roman"/>
          <w:sz w:val="18"/>
          <w:szCs w:val="18"/>
        </w:rPr>
        <w:t>rhed</w:t>
      </w:r>
      <w:r w:rsidRPr="00D0275B">
        <w:rPr>
          <w:rFonts w:ascii="Times New Roman" w:hAnsi="Times New Roman" w:cs="Times New Roman"/>
          <w:sz w:val="18"/>
          <w:szCs w:val="18"/>
        </w:rPr>
        <w:t xml:space="preserve"> skal </w:t>
      </w:r>
      <w:r w:rsidR="00D0275B" w:rsidRPr="00D0275B">
        <w:rPr>
          <w:rFonts w:ascii="Times New Roman" w:hAnsi="Times New Roman" w:cs="Times New Roman"/>
          <w:sz w:val="18"/>
          <w:szCs w:val="18"/>
        </w:rPr>
        <w:t>det jævnligt</w:t>
      </w:r>
      <w:r w:rsidRPr="00D0275B">
        <w:rPr>
          <w:rFonts w:ascii="Times New Roman" w:hAnsi="Times New Roman" w:cs="Times New Roman"/>
          <w:sz w:val="18"/>
          <w:szCs w:val="18"/>
        </w:rPr>
        <w:t xml:space="preserve"> genimprægneres</w:t>
      </w:r>
      <w:r w:rsidR="00D0275B" w:rsidRPr="00D0275B">
        <w:rPr>
          <w:rFonts w:ascii="Times New Roman" w:hAnsi="Times New Roman" w:cs="Times New Roman"/>
          <w:sz w:val="18"/>
          <w:szCs w:val="18"/>
        </w:rPr>
        <w:t xml:space="preserve">. Når </w:t>
      </w:r>
      <w:r w:rsidR="00D0275B">
        <w:rPr>
          <w:rFonts w:ascii="Times New Roman" w:hAnsi="Times New Roman" w:cs="Times New Roman"/>
          <w:sz w:val="18"/>
          <w:szCs w:val="18"/>
        </w:rPr>
        <w:t>tøjet ikke er imprægneret, absorberes regnvand af stoffet</w:t>
      </w:r>
      <w:r w:rsidR="008A678F">
        <w:rPr>
          <w:rFonts w:ascii="Times New Roman" w:hAnsi="Times New Roman" w:cs="Times New Roman"/>
          <w:sz w:val="18"/>
          <w:szCs w:val="18"/>
        </w:rPr>
        <w:t>. Så</w:t>
      </w:r>
      <w:r w:rsidR="00D0275B">
        <w:rPr>
          <w:rFonts w:ascii="Times New Roman" w:hAnsi="Times New Roman" w:cs="Times New Roman"/>
          <w:sz w:val="18"/>
          <w:szCs w:val="18"/>
        </w:rPr>
        <w:t xml:space="preserve"> bliver man hurtigere våd, og åndbarheden bliver dårligere, så der dannes kondens. </w:t>
      </w:r>
      <w:r w:rsidR="00D0275B" w:rsidRPr="00D0275B">
        <w:rPr>
          <w:rFonts w:ascii="Times New Roman" w:hAnsi="Times New Roman" w:cs="Times New Roman"/>
          <w:sz w:val="18"/>
          <w:szCs w:val="18"/>
        </w:rPr>
        <w:t xml:space="preserve">Efter </w:t>
      </w:r>
      <w:r w:rsidRPr="00D0275B">
        <w:rPr>
          <w:rFonts w:ascii="Times New Roman" w:hAnsi="Times New Roman" w:cs="Times New Roman"/>
          <w:sz w:val="18"/>
          <w:szCs w:val="18"/>
        </w:rPr>
        <w:t xml:space="preserve">genimprægnering vil regn igen prelle af </w:t>
      </w:r>
      <w:r w:rsidR="00D0275B" w:rsidRPr="00D0275B">
        <w:rPr>
          <w:rFonts w:ascii="Times New Roman" w:hAnsi="Times New Roman" w:cs="Times New Roman"/>
          <w:sz w:val="18"/>
          <w:szCs w:val="18"/>
        </w:rPr>
        <w:t xml:space="preserve">på </w:t>
      </w:r>
      <w:r w:rsidRPr="00D0275B">
        <w:rPr>
          <w:rFonts w:ascii="Times New Roman" w:hAnsi="Times New Roman" w:cs="Times New Roman"/>
          <w:sz w:val="18"/>
          <w:szCs w:val="18"/>
        </w:rPr>
        <w:t>tøjet</w:t>
      </w:r>
      <w:r w:rsidR="00D0275B" w:rsidRPr="00D0275B">
        <w:rPr>
          <w:rFonts w:ascii="Times New Roman" w:hAnsi="Times New Roman" w:cs="Times New Roman"/>
          <w:sz w:val="18"/>
          <w:szCs w:val="18"/>
        </w:rPr>
        <w:t>,</w:t>
      </w:r>
      <w:r w:rsidR="00D0275B">
        <w:rPr>
          <w:rFonts w:ascii="Times New Roman" w:hAnsi="Times New Roman" w:cs="Times New Roman"/>
          <w:sz w:val="18"/>
          <w:szCs w:val="18"/>
        </w:rPr>
        <w:t xml:space="preserve"> man holdes tør længere, og </w:t>
      </w:r>
      <w:r w:rsidR="00D0275B" w:rsidRPr="00D0275B">
        <w:rPr>
          <w:rFonts w:ascii="Times New Roman" w:hAnsi="Times New Roman" w:cs="Times New Roman"/>
          <w:sz w:val="18"/>
          <w:szCs w:val="18"/>
        </w:rPr>
        <w:t>kroppen</w:t>
      </w:r>
      <w:r w:rsidRPr="00D0275B">
        <w:rPr>
          <w:rFonts w:ascii="Times New Roman" w:hAnsi="Times New Roman" w:cs="Times New Roman"/>
          <w:sz w:val="18"/>
          <w:szCs w:val="18"/>
        </w:rPr>
        <w:t xml:space="preserve"> </w:t>
      </w:r>
      <w:r w:rsidR="00D0275B">
        <w:rPr>
          <w:rFonts w:ascii="Times New Roman" w:hAnsi="Times New Roman" w:cs="Times New Roman"/>
          <w:sz w:val="18"/>
          <w:szCs w:val="18"/>
        </w:rPr>
        <w:t xml:space="preserve">skal igen </w:t>
      </w:r>
      <w:r w:rsidRPr="00D0275B">
        <w:rPr>
          <w:rFonts w:ascii="Times New Roman" w:hAnsi="Times New Roman" w:cs="Times New Roman"/>
          <w:sz w:val="18"/>
          <w:szCs w:val="18"/>
        </w:rPr>
        <w:t>kun</w:t>
      </w:r>
      <w:r w:rsidR="00D0275B" w:rsidRPr="00D0275B">
        <w:rPr>
          <w:rFonts w:ascii="Times New Roman" w:hAnsi="Times New Roman" w:cs="Times New Roman"/>
          <w:sz w:val="18"/>
          <w:szCs w:val="18"/>
        </w:rPr>
        <w:t xml:space="preserve"> </w:t>
      </w:r>
      <w:r w:rsidR="00D0275B">
        <w:rPr>
          <w:rFonts w:ascii="Times New Roman" w:hAnsi="Times New Roman" w:cs="Times New Roman"/>
          <w:sz w:val="18"/>
          <w:szCs w:val="18"/>
        </w:rPr>
        <w:t>ånde g</w:t>
      </w:r>
      <w:r w:rsidRPr="00D0275B">
        <w:rPr>
          <w:rFonts w:ascii="Times New Roman" w:hAnsi="Times New Roman" w:cs="Times New Roman"/>
          <w:sz w:val="18"/>
          <w:szCs w:val="18"/>
        </w:rPr>
        <w:t xml:space="preserve">ennem materialet, og ikke </w:t>
      </w:r>
      <w:r w:rsidR="00D0275B" w:rsidRPr="00D0275B">
        <w:rPr>
          <w:rFonts w:ascii="Times New Roman" w:hAnsi="Times New Roman" w:cs="Times New Roman"/>
          <w:sz w:val="18"/>
          <w:szCs w:val="18"/>
        </w:rPr>
        <w:t>det vandmættede materiale.</w:t>
      </w:r>
      <w:r w:rsidRPr="00D0275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A678F" w:rsidRDefault="00FF21C8" w:rsidP="008A678F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8A678F">
        <w:rPr>
          <w:rFonts w:ascii="Times New Roman" w:hAnsi="Times New Roman" w:cs="Times New Roman"/>
          <w:sz w:val="18"/>
          <w:szCs w:val="18"/>
        </w:rPr>
        <w:t>Imprægnering kan ske på to måder:</w:t>
      </w:r>
    </w:p>
    <w:p w:rsidR="008A678F" w:rsidRPr="008A678F" w:rsidRDefault="00FF21C8" w:rsidP="008A678F">
      <w:pPr>
        <w:pStyle w:val="Listeafsnit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8A678F">
        <w:rPr>
          <w:rFonts w:ascii="Times New Roman" w:hAnsi="Times New Roman" w:cs="Times New Roman"/>
          <w:sz w:val="18"/>
          <w:szCs w:val="18"/>
        </w:rPr>
        <w:t>Vaskeimprægnering:</w:t>
      </w:r>
      <w:r w:rsidR="008A678F">
        <w:rPr>
          <w:rFonts w:ascii="Times New Roman" w:hAnsi="Times New Roman" w:cs="Times New Roman"/>
          <w:sz w:val="18"/>
          <w:szCs w:val="18"/>
        </w:rPr>
        <w:t xml:space="preserve"> </w:t>
      </w:r>
      <w:r w:rsidRPr="008A678F">
        <w:rPr>
          <w:rFonts w:ascii="Times New Roman" w:hAnsi="Times New Roman" w:cs="Times New Roman"/>
          <w:sz w:val="18"/>
          <w:szCs w:val="18"/>
        </w:rPr>
        <w:t xml:space="preserve">Følg altid vejledningen på </w:t>
      </w:r>
      <w:r w:rsidR="008A678F">
        <w:rPr>
          <w:rFonts w:ascii="Times New Roman" w:hAnsi="Times New Roman" w:cs="Times New Roman"/>
          <w:sz w:val="18"/>
          <w:szCs w:val="18"/>
        </w:rPr>
        <w:t xml:space="preserve">imprægneringsmidlet. Princippet er normalt at </w:t>
      </w:r>
      <w:r w:rsidRPr="008A678F">
        <w:rPr>
          <w:rFonts w:ascii="Times New Roman" w:hAnsi="Times New Roman" w:cs="Times New Roman"/>
          <w:sz w:val="18"/>
          <w:szCs w:val="18"/>
        </w:rPr>
        <w:t>imprægneringen</w:t>
      </w:r>
      <w:r w:rsidR="008A678F">
        <w:rPr>
          <w:rFonts w:ascii="Times New Roman" w:hAnsi="Times New Roman" w:cs="Times New Roman"/>
          <w:sz w:val="18"/>
          <w:szCs w:val="18"/>
        </w:rPr>
        <w:t xml:space="preserve"> vaskes</w:t>
      </w:r>
      <w:r w:rsidRPr="008A678F">
        <w:rPr>
          <w:rFonts w:ascii="Times New Roman" w:hAnsi="Times New Roman" w:cs="Times New Roman"/>
          <w:sz w:val="18"/>
          <w:szCs w:val="18"/>
        </w:rPr>
        <w:t xml:space="preserve"> ind</w:t>
      </w:r>
      <w:r w:rsidR="008A678F">
        <w:rPr>
          <w:rFonts w:ascii="Times New Roman" w:hAnsi="Times New Roman" w:cs="Times New Roman"/>
          <w:sz w:val="18"/>
          <w:szCs w:val="18"/>
        </w:rPr>
        <w:t xml:space="preserve"> i materialet i vaskemaskinen, og derefter tørretumble</w:t>
      </w:r>
      <w:r w:rsidRPr="008A678F">
        <w:rPr>
          <w:rFonts w:ascii="Times New Roman" w:hAnsi="Times New Roman" w:cs="Times New Roman"/>
          <w:sz w:val="18"/>
          <w:szCs w:val="18"/>
        </w:rPr>
        <w:t xml:space="preserve">s tøjet ved medium varme i 10-15 minutter for at aktivere imprægneringen.  </w:t>
      </w:r>
    </w:p>
    <w:p w:rsidR="00F729BE" w:rsidRDefault="00FF21C8" w:rsidP="008A678F">
      <w:pPr>
        <w:pStyle w:val="Listeafsnit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8A678F">
        <w:rPr>
          <w:rFonts w:ascii="Times New Roman" w:hAnsi="Times New Roman" w:cs="Times New Roman"/>
          <w:sz w:val="18"/>
          <w:szCs w:val="18"/>
        </w:rPr>
        <w:t>Spray imprægnering</w:t>
      </w:r>
      <w:r w:rsidR="008A678F">
        <w:rPr>
          <w:rFonts w:ascii="Times New Roman" w:hAnsi="Times New Roman" w:cs="Times New Roman"/>
          <w:sz w:val="18"/>
          <w:szCs w:val="18"/>
        </w:rPr>
        <w:t xml:space="preserve">: </w:t>
      </w:r>
      <w:r w:rsidR="00286011">
        <w:rPr>
          <w:rFonts w:ascii="Times New Roman" w:hAnsi="Times New Roman" w:cs="Times New Roman"/>
          <w:sz w:val="18"/>
          <w:szCs w:val="18"/>
        </w:rPr>
        <w:t>Sprayes som regel på nyvasket våd beklædning.</w:t>
      </w:r>
    </w:p>
    <w:p w:rsidR="00FF21C8" w:rsidRPr="00F729BE" w:rsidRDefault="00F729BE" w:rsidP="00F729B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Imprægnering af sko/støvler kan gøres ved spray, såfremt det er sko/støvler i syntetisk materiale, eller ved lædervoks, såfremt materialet er læder. </w:t>
      </w:r>
      <w:r w:rsidR="00286011" w:rsidRPr="00F729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F21C8" w:rsidRDefault="00FF21C8" w:rsidP="00FF21C8">
      <w:pPr>
        <w:pStyle w:val="Overskrift2"/>
        <w:rPr>
          <w:sz w:val="18"/>
          <w:szCs w:val="18"/>
        </w:rPr>
      </w:pPr>
      <w:r w:rsidRPr="00FF0AC5">
        <w:rPr>
          <w:sz w:val="18"/>
          <w:szCs w:val="18"/>
        </w:rPr>
        <w:t xml:space="preserve">Indkøb af beklædning og udstyr </w:t>
      </w:r>
    </w:p>
    <w:p w:rsidR="00F77D8A" w:rsidRDefault="00F77D8A" w:rsidP="00F77D8A">
      <w:pPr>
        <w:rPr>
          <w:rFonts w:ascii="Times New Roman" w:hAnsi="Times New Roman" w:cs="Times New Roman"/>
          <w:sz w:val="18"/>
          <w:szCs w:val="18"/>
        </w:rPr>
      </w:pPr>
      <w:r w:rsidRPr="00F77D8A">
        <w:rPr>
          <w:rFonts w:ascii="Times New Roman" w:hAnsi="Times New Roman" w:cs="Times New Roman"/>
          <w:sz w:val="18"/>
          <w:szCs w:val="18"/>
        </w:rPr>
        <w:t xml:space="preserve">Uniformer kan købes brugt at gruppen (når lager haves), og i Spejdersport. Se i øvrigt på vores hjemmeside: </w:t>
      </w:r>
      <w:hyperlink r:id="rId7" w:history="1">
        <w:r w:rsidRPr="00F77D8A">
          <w:rPr>
            <w:rStyle w:val="Hyperlink"/>
            <w:rFonts w:ascii="Times New Roman" w:hAnsi="Times New Roman" w:cs="Times New Roman"/>
            <w:sz w:val="18"/>
            <w:szCs w:val="18"/>
          </w:rPr>
          <w:t>http://www.spejderhat.dk/udstyr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- hvor der også informeres om rabat.</w:t>
      </w:r>
    </w:p>
    <w:p w:rsidR="00FF0AC5" w:rsidRPr="00880145" w:rsidRDefault="00842B71" w:rsidP="00FF21C8">
      <w:pPr>
        <w:pStyle w:val="Overskrift1"/>
        <w:rPr>
          <w:sz w:val="40"/>
        </w:rPr>
      </w:pPr>
      <w:r w:rsidRPr="00880145">
        <w:rPr>
          <w:noProof/>
          <w:sz w:val="40"/>
          <w:lang w:eastAsia="da-DK"/>
        </w:rPr>
        <w:drawing>
          <wp:anchor distT="0" distB="0" distL="114300" distR="114300" simplePos="0" relativeHeight="251659264" behindDoc="0" locked="0" layoutInCell="1" allowOverlap="1" wp14:anchorId="289FF6FB">
            <wp:simplePos x="0" y="0"/>
            <wp:positionH relativeFrom="column">
              <wp:posOffset>3649980</wp:posOffset>
            </wp:positionH>
            <wp:positionV relativeFrom="paragraph">
              <wp:posOffset>635</wp:posOffset>
            </wp:positionV>
            <wp:extent cx="585470" cy="615950"/>
            <wp:effectExtent l="0" t="0" r="0" b="635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s_air_logo (1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686"/>
                    <a:stretch/>
                  </pic:blipFill>
                  <pic:spPr bwMode="auto">
                    <a:xfrm>
                      <a:off x="0" y="0"/>
                      <a:ext cx="585470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AC5" w:rsidRPr="00880145">
        <w:rPr>
          <w:sz w:val="40"/>
        </w:rPr>
        <w:t xml:space="preserve">God beklædning til spejderlivet </w:t>
      </w:r>
    </w:p>
    <w:p w:rsidR="00FF0AC5" w:rsidRPr="00880145" w:rsidRDefault="00FF0AC5" w:rsidP="00FF0AC5">
      <w:pPr>
        <w:rPr>
          <w:rFonts w:ascii="Times New Roman" w:hAnsi="Times New Roman" w:cs="Times New Roman"/>
          <w:i/>
          <w:sz w:val="20"/>
          <w:szCs w:val="18"/>
        </w:rPr>
      </w:pPr>
      <w:r w:rsidRPr="00880145">
        <w:rPr>
          <w:rFonts w:ascii="Times New Roman" w:hAnsi="Times New Roman" w:cs="Times New Roman"/>
          <w:i/>
          <w:sz w:val="20"/>
          <w:szCs w:val="18"/>
        </w:rPr>
        <w:t>”Der findes intet dårligt vejr, kun dårlig beklædning”</w:t>
      </w:r>
    </w:p>
    <w:p w:rsidR="00FF0AC5" w:rsidRPr="00880145" w:rsidRDefault="00FF0AC5" w:rsidP="00FF0AC5">
      <w:pPr>
        <w:rPr>
          <w:rFonts w:ascii="Times New Roman" w:hAnsi="Times New Roman" w:cs="Times New Roman"/>
          <w:sz w:val="18"/>
          <w:szCs w:val="18"/>
        </w:rPr>
      </w:pPr>
      <w:r w:rsidRPr="00880145">
        <w:rPr>
          <w:rFonts w:ascii="Times New Roman" w:hAnsi="Times New Roman" w:cs="Times New Roman"/>
          <w:sz w:val="18"/>
          <w:szCs w:val="18"/>
        </w:rPr>
        <w:t>Udgangspunkte</w:t>
      </w:r>
      <w:r w:rsidR="00F410FF" w:rsidRPr="00880145">
        <w:rPr>
          <w:rFonts w:ascii="Times New Roman" w:hAnsi="Times New Roman" w:cs="Times New Roman"/>
          <w:sz w:val="18"/>
          <w:szCs w:val="18"/>
        </w:rPr>
        <w:t>t for gode spejderoplevelser er</w:t>
      </w:r>
      <w:r w:rsidRPr="00880145">
        <w:rPr>
          <w:rFonts w:ascii="Times New Roman" w:hAnsi="Times New Roman" w:cs="Times New Roman"/>
          <w:sz w:val="18"/>
          <w:szCs w:val="18"/>
        </w:rPr>
        <w:t xml:space="preserve"> at </w:t>
      </w:r>
      <w:r w:rsidR="00F410FF" w:rsidRPr="00880145">
        <w:rPr>
          <w:rFonts w:ascii="Times New Roman" w:hAnsi="Times New Roman" w:cs="Times New Roman"/>
          <w:sz w:val="18"/>
          <w:szCs w:val="18"/>
        </w:rPr>
        <w:t xml:space="preserve">kroppen er </w:t>
      </w:r>
      <w:r w:rsidRPr="00880145">
        <w:rPr>
          <w:rFonts w:ascii="Times New Roman" w:hAnsi="Times New Roman" w:cs="Times New Roman"/>
          <w:sz w:val="18"/>
          <w:szCs w:val="18"/>
        </w:rPr>
        <w:t>varm og tør</w:t>
      </w:r>
      <w:r w:rsidR="00F410FF" w:rsidRPr="00880145">
        <w:rPr>
          <w:rFonts w:ascii="Times New Roman" w:hAnsi="Times New Roman" w:cs="Times New Roman"/>
          <w:sz w:val="18"/>
          <w:szCs w:val="18"/>
        </w:rPr>
        <w:t>!</w:t>
      </w:r>
    </w:p>
    <w:p w:rsidR="00FF0AC5" w:rsidRPr="00FF0AC5" w:rsidRDefault="00FF0AC5" w:rsidP="00FF0AC5">
      <w:pPr>
        <w:pStyle w:val="Overskrift2"/>
        <w:rPr>
          <w:sz w:val="18"/>
          <w:szCs w:val="18"/>
        </w:rPr>
      </w:pPr>
      <w:r w:rsidRPr="00FF0AC5">
        <w:rPr>
          <w:sz w:val="18"/>
          <w:szCs w:val="18"/>
        </w:rPr>
        <w:t>Beklædning til de daglige spejdermøder</w:t>
      </w:r>
    </w:p>
    <w:p w:rsidR="00FF0AC5" w:rsidRPr="00E211E5" w:rsidRDefault="00880145" w:rsidP="00E211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19014</wp:posOffset>
            </wp:positionV>
            <wp:extent cx="1569720" cy="1099820"/>
            <wp:effectExtent l="0" t="0" r="0" b="508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 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D5A" w:rsidRPr="00E211E5">
        <w:rPr>
          <w:rFonts w:ascii="Times New Roman" w:hAnsi="Times New Roman" w:cs="Times New Roman"/>
          <w:b/>
          <w:sz w:val="18"/>
          <w:szCs w:val="18"/>
        </w:rPr>
        <w:t>Princip</w:t>
      </w:r>
      <w:r w:rsidR="00F410FF" w:rsidRPr="00E211E5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F0AC5" w:rsidRPr="00E211E5">
        <w:rPr>
          <w:rFonts w:ascii="Times New Roman" w:hAnsi="Times New Roman" w:cs="Times New Roman"/>
          <w:b/>
          <w:sz w:val="18"/>
          <w:szCs w:val="18"/>
        </w:rPr>
        <w:t>Beklædning efter vejret</w:t>
      </w:r>
      <w:r w:rsidR="00F410FF" w:rsidRPr="00E211E5">
        <w:rPr>
          <w:rFonts w:ascii="Times New Roman" w:hAnsi="Times New Roman" w:cs="Times New Roman"/>
          <w:sz w:val="18"/>
          <w:szCs w:val="18"/>
        </w:rPr>
        <w:t xml:space="preserve"> – Husk at tjekke vejrudsigten fø</w:t>
      </w:r>
      <w:r w:rsidR="00FF0AC5" w:rsidRPr="00E211E5">
        <w:rPr>
          <w:rFonts w:ascii="Times New Roman" w:hAnsi="Times New Roman" w:cs="Times New Roman"/>
          <w:sz w:val="18"/>
          <w:szCs w:val="18"/>
        </w:rPr>
        <w:t>r dagens spejdermøde</w:t>
      </w:r>
      <w:r w:rsidR="00F410FF" w:rsidRPr="00E211E5">
        <w:rPr>
          <w:rFonts w:ascii="Times New Roman" w:hAnsi="Times New Roman" w:cs="Times New Roman"/>
          <w:sz w:val="18"/>
          <w:szCs w:val="18"/>
        </w:rPr>
        <w:t xml:space="preserve"> ift. beklædning!</w:t>
      </w:r>
    </w:p>
    <w:p w:rsidR="00FF0AC5" w:rsidRPr="00E211E5" w:rsidRDefault="00FF0AC5" w:rsidP="00E211E5">
      <w:p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i/>
          <w:sz w:val="18"/>
          <w:szCs w:val="18"/>
        </w:rPr>
        <w:t>Når det regner</w:t>
      </w:r>
      <w:r w:rsidRPr="00E211E5">
        <w:rPr>
          <w:rFonts w:ascii="Times New Roman" w:hAnsi="Times New Roman" w:cs="Times New Roman"/>
          <w:sz w:val="18"/>
          <w:szCs w:val="18"/>
        </w:rPr>
        <w:t xml:space="preserve">: Regn- eller skaltøj + vandtætte støvler. </w:t>
      </w:r>
    </w:p>
    <w:p w:rsidR="00FF0AC5" w:rsidRPr="00E211E5" w:rsidRDefault="00FF0AC5" w:rsidP="00E211E5">
      <w:p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i/>
          <w:sz w:val="18"/>
          <w:szCs w:val="18"/>
        </w:rPr>
        <w:t>Når det er vinter/frost</w:t>
      </w:r>
      <w:r w:rsidRPr="00E211E5">
        <w:rPr>
          <w:rFonts w:ascii="Times New Roman" w:hAnsi="Times New Roman" w:cs="Times New Roman"/>
          <w:sz w:val="18"/>
          <w:szCs w:val="18"/>
        </w:rPr>
        <w:t xml:space="preserve">: 3-lagsprincippet + vinterjakke og skibukser (evt. flyverdragt), hue, vanter, varme sokker + vinterstøvler eller vandrestøvler. </w:t>
      </w:r>
    </w:p>
    <w:p w:rsidR="00FF0AC5" w:rsidRDefault="00FF0AC5" w:rsidP="00E211E5">
      <w:p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i/>
          <w:sz w:val="18"/>
          <w:szCs w:val="18"/>
        </w:rPr>
        <w:t>Når det er sommer</w:t>
      </w:r>
      <w:r w:rsidRPr="00E211E5">
        <w:rPr>
          <w:rFonts w:ascii="Times New Roman" w:hAnsi="Times New Roman" w:cs="Times New Roman"/>
          <w:sz w:val="18"/>
          <w:szCs w:val="18"/>
        </w:rPr>
        <w:t xml:space="preserve">: </w:t>
      </w:r>
      <w:r w:rsidR="00F410FF" w:rsidRPr="00E211E5">
        <w:rPr>
          <w:rFonts w:ascii="Times New Roman" w:hAnsi="Times New Roman" w:cs="Times New Roman"/>
          <w:sz w:val="18"/>
          <w:szCs w:val="18"/>
        </w:rPr>
        <w:t xml:space="preserve">Husk </w:t>
      </w:r>
      <w:r w:rsidR="00F410FF" w:rsidRPr="00E211E5">
        <w:rPr>
          <w:rFonts w:ascii="Times New Roman" w:hAnsi="Times New Roman" w:cs="Times New Roman"/>
          <w:sz w:val="18"/>
          <w:szCs w:val="18"/>
          <w:u w:val="single"/>
        </w:rPr>
        <w:t>altid</w:t>
      </w:r>
      <w:r w:rsidRPr="00E211E5">
        <w:rPr>
          <w:rFonts w:ascii="Times New Roman" w:hAnsi="Times New Roman" w:cs="Times New Roman"/>
          <w:sz w:val="18"/>
          <w:szCs w:val="18"/>
        </w:rPr>
        <w:t xml:space="preserve"> at have en varm trøje med, samt</w:t>
      </w:r>
      <w:r w:rsidR="00F410FF" w:rsidRPr="00E211E5">
        <w:rPr>
          <w:rFonts w:ascii="Times New Roman" w:hAnsi="Times New Roman" w:cs="Times New Roman"/>
          <w:sz w:val="18"/>
          <w:szCs w:val="18"/>
        </w:rPr>
        <w:t xml:space="preserve"> at bære fodtøj, </w:t>
      </w:r>
      <w:r w:rsidRPr="00E211E5">
        <w:rPr>
          <w:rFonts w:ascii="Times New Roman" w:hAnsi="Times New Roman" w:cs="Times New Roman"/>
          <w:sz w:val="18"/>
          <w:szCs w:val="18"/>
        </w:rPr>
        <w:t xml:space="preserve">der sidder fast på foden </w:t>
      </w:r>
      <w:r w:rsidR="00F410FF" w:rsidRPr="00E211E5">
        <w:rPr>
          <w:rFonts w:ascii="Times New Roman" w:hAnsi="Times New Roman" w:cs="Times New Roman"/>
          <w:sz w:val="18"/>
          <w:szCs w:val="18"/>
        </w:rPr>
        <w:t xml:space="preserve">– </w:t>
      </w:r>
      <w:r w:rsidRPr="00E211E5">
        <w:rPr>
          <w:rFonts w:ascii="Times New Roman" w:hAnsi="Times New Roman" w:cs="Times New Roman"/>
          <w:sz w:val="18"/>
          <w:szCs w:val="18"/>
        </w:rPr>
        <w:t>i form a</w:t>
      </w:r>
      <w:r w:rsidR="00F410FF" w:rsidRPr="00E211E5">
        <w:rPr>
          <w:rFonts w:ascii="Times New Roman" w:hAnsi="Times New Roman" w:cs="Times New Roman"/>
          <w:sz w:val="18"/>
          <w:szCs w:val="18"/>
        </w:rPr>
        <w:t>f sandaler eller sko (ikke klip-</w:t>
      </w:r>
      <w:r w:rsidRPr="00E211E5">
        <w:rPr>
          <w:rFonts w:ascii="Times New Roman" w:hAnsi="Times New Roman" w:cs="Times New Roman"/>
          <w:sz w:val="18"/>
          <w:szCs w:val="18"/>
        </w:rPr>
        <w:t>klapper</w:t>
      </w:r>
      <w:r w:rsidR="00F410FF" w:rsidRPr="00E211E5">
        <w:rPr>
          <w:rFonts w:ascii="Times New Roman" w:hAnsi="Times New Roman" w:cs="Times New Roman"/>
          <w:sz w:val="18"/>
          <w:szCs w:val="18"/>
        </w:rPr>
        <w:t>e!</w:t>
      </w:r>
      <w:r w:rsidRPr="00E211E5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0145" w:rsidRPr="00880145" w:rsidRDefault="00880145" w:rsidP="00E211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Det er altid en god idé at have regntøjet og den ekstra varme trøje med i en turtaske til spejdermødet, hvis ikke spejderen har det på på vej til mødet. </w:t>
      </w:r>
    </w:p>
    <w:p w:rsidR="00FF0AC5" w:rsidRPr="007E1DED" w:rsidRDefault="00641D5A" w:rsidP="007E1DED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Fodtøj</w:t>
      </w:r>
      <w:r w:rsidR="00FF0AC5" w:rsidRPr="00F410FF">
        <w:rPr>
          <w:rFonts w:ascii="Times New Roman" w:hAnsi="Times New Roman" w:cs="Times New Roman"/>
          <w:sz w:val="18"/>
          <w:szCs w:val="18"/>
        </w:rPr>
        <w:t xml:space="preserve"> – Efter vejret, men altid noget spejderen går godt i. </w:t>
      </w:r>
      <w:r w:rsidR="00FF0AC5" w:rsidRPr="007E1DED">
        <w:rPr>
          <w:rFonts w:ascii="Times New Roman" w:hAnsi="Times New Roman" w:cs="Times New Roman"/>
          <w:sz w:val="18"/>
          <w:szCs w:val="18"/>
        </w:rPr>
        <w:t xml:space="preserve">Junior: som juniorspejder </w:t>
      </w:r>
      <w:r w:rsidRPr="007E1DED">
        <w:rPr>
          <w:rFonts w:ascii="Times New Roman" w:hAnsi="Times New Roman" w:cs="Times New Roman"/>
          <w:sz w:val="18"/>
          <w:szCs w:val="18"/>
        </w:rPr>
        <w:t xml:space="preserve">(4.-6. klasse) </w:t>
      </w:r>
      <w:r w:rsidR="00FF0AC5" w:rsidRPr="007E1DED">
        <w:rPr>
          <w:rFonts w:ascii="Times New Roman" w:hAnsi="Times New Roman" w:cs="Times New Roman"/>
          <w:sz w:val="18"/>
          <w:szCs w:val="18"/>
        </w:rPr>
        <w:t xml:space="preserve">er det på tide at få det første sæt vandrestøvler. </w:t>
      </w:r>
    </w:p>
    <w:p w:rsidR="00FF0AC5" w:rsidRPr="00FF0AC5" w:rsidRDefault="00FF0AC5" w:rsidP="007E1DED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FF0AC5">
        <w:rPr>
          <w:rFonts w:ascii="Times New Roman" w:hAnsi="Times New Roman" w:cs="Times New Roman"/>
          <w:b/>
          <w:sz w:val="18"/>
          <w:szCs w:val="18"/>
        </w:rPr>
        <w:t>Regntøj</w:t>
      </w:r>
      <w:r w:rsidR="00F410FF">
        <w:rPr>
          <w:rFonts w:ascii="Times New Roman" w:hAnsi="Times New Roman" w:cs="Times New Roman"/>
          <w:sz w:val="18"/>
          <w:szCs w:val="18"/>
        </w:rPr>
        <w:t xml:space="preserve"> – B</w:t>
      </w:r>
      <w:r w:rsidRPr="00FF0AC5">
        <w:rPr>
          <w:rFonts w:ascii="Times New Roman" w:hAnsi="Times New Roman" w:cs="Times New Roman"/>
          <w:sz w:val="18"/>
          <w:szCs w:val="18"/>
        </w:rPr>
        <w:t>ruges både ved regnvejr, men også til at holde vind ude i blæsevejr. Husk at prøve det på inden hver tur, så du er s</w:t>
      </w:r>
      <w:r w:rsidR="00641D5A">
        <w:rPr>
          <w:rFonts w:ascii="Times New Roman" w:hAnsi="Times New Roman" w:cs="Times New Roman"/>
          <w:sz w:val="18"/>
          <w:szCs w:val="18"/>
        </w:rPr>
        <w:t>ikker på, at det stadig passer!</w:t>
      </w:r>
    </w:p>
    <w:p w:rsidR="00FF0AC5" w:rsidRPr="00FF0AC5" w:rsidRDefault="00FF0AC5" w:rsidP="007E1DED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FF0AC5">
        <w:rPr>
          <w:rFonts w:ascii="Times New Roman" w:hAnsi="Times New Roman" w:cs="Times New Roman"/>
          <w:b/>
          <w:sz w:val="18"/>
          <w:szCs w:val="18"/>
        </w:rPr>
        <w:t xml:space="preserve">Hue </w:t>
      </w:r>
      <w:r w:rsidRPr="00FF0AC5">
        <w:rPr>
          <w:rFonts w:ascii="Times New Roman" w:hAnsi="Times New Roman" w:cs="Times New Roman"/>
          <w:sz w:val="18"/>
          <w:szCs w:val="18"/>
        </w:rPr>
        <w:t xml:space="preserve">– En stor del af kroppens varme </w:t>
      </w:r>
      <w:r w:rsidR="00641D5A">
        <w:rPr>
          <w:rFonts w:ascii="Times New Roman" w:hAnsi="Times New Roman" w:cs="Times New Roman"/>
          <w:sz w:val="18"/>
          <w:szCs w:val="18"/>
        </w:rPr>
        <w:t xml:space="preserve">fordamper fra hovedet, </w:t>
      </w:r>
      <w:r w:rsidRPr="00FF0AC5">
        <w:rPr>
          <w:rFonts w:ascii="Times New Roman" w:hAnsi="Times New Roman" w:cs="Times New Roman"/>
          <w:sz w:val="18"/>
          <w:szCs w:val="18"/>
        </w:rPr>
        <w:t>så</w:t>
      </w:r>
      <w:r w:rsidR="00641D5A">
        <w:rPr>
          <w:rFonts w:ascii="Times New Roman" w:hAnsi="Times New Roman" w:cs="Times New Roman"/>
          <w:sz w:val="18"/>
          <w:szCs w:val="18"/>
        </w:rPr>
        <w:t xml:space="preserve"> derfor er det en god idé altid at have en hue med på tur. Den kan også bruges, når man vil have det lidt varmere i soveposen. </w:t>
      </w:r>
      <w:r w:rsidR="00641D5A">
        <w:rPr>
          <w:rFonts w:ascii="Times New Roman" w:hAnsi="Times New Roman" w:cs="Times New Roman"/>
          <w:i/>
          <w:sz w:val="18"/>
          <w:szCs w:val="18"/>
        </w:rPr>
        <w:t>Fryser du om tæerne – så tag en hue på!</w:t>
      </w:r>
    </w:p>
    <w:p w:rsidR="00641D5A" w:rsidRPr="007E1DED" w:rsidRDefault="00641D5A" w:rsidP="007E1DED">
      <w:pPr>
        <w:pStyle w:val="Listeafsnit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</w:rPr>
      </w:pPr>
      <w:r w:rsidRPr="00641D5A">
        <w:rPr>
          <w:rFonts w:ascii="Times New Roman" w:hAnsi="Times New Roman" w:cs="Times New Roman"/>
          <w:b/>
          <w:sz w:val="18"/>
          <w:szCs w:val="18"/>
        </w:rPr>
        <w:t>Strømper</w:t>
      </w:r>
      <w:r w:rsidRPr="00641D5A">
        <w:rPr>
          <w:rFonts w:ascii="Times New Roman" w:hAnsi="Times New Roman" w:cs="Times New Roman"/>
          <w:sz w:val="18"/>
          <w:szCs w:val="18"/>
        </w:rPr>
        <w:t xml:space="preserve"> – Husk altid ekstra strømper og gerne et eller flere par i uld.</w:t>
      </w:r>
      <w:r w:rsidR="007E1DED">
        <w:rPr>
          <w:rFonts w:ascii="Times New Roman" w:hAnsi="Times New Roman" w:cs="Times New Roman"/>
          <w:sz w:val="18"/>
          <w:szCs w:val="18"/>
        </w:rPr>
        <w:t xml:space="preserve"> </w:t>
      </w:r>
      <w:r w:rsidRPr="007E1DED">
        <w:rPr>
          <w:rFonts w:ascii="Times New Roman" w:hAnsi="Times New Roman" w:cs="Times New Roman"/>
          <w:sz w:val="18"/>
          <w:szCs w:val="18"/>
        </w:rPr>
        <w:t>Uld varmer nemlig stadig, selvom det bliver vådt, modsat andre materialer som bomuld og kunststoffer.</w:t>
      </w:r>
    </w:p>
    <w:p w:rsidR="00880145" w:rsidRDefault="006858EA" w:rsidP="00880145">
      <w:pPr>
        <w:rPr>
          <w:rFonts w:ascii="Times New Roman" w:hAnsi="Times New Roman" w:cs="Times New Roman"/>
          <w:sz w:val="18"/>
          <w:szCs w:val="18"/>
        </w:rPr>
      </w:pPr>
      <w:r w:rsidRPr="00880145">
        <w:rPr>
          <w:rFonts w:ascii="Times New Roman" w:hAnsi="Times New Roman" w:cs="Times New Roman"/>
          <w:b/>
          <w:sz w:val="18"/>
          <w:szCs w:val="18"/>
        </w:rPr>
        <w:t>3</w:t>
      </w:r>
      <w:r w:rsidR="00641D5A" w:rsidRPr="00880145">
        <w:rPr>
          <w:rFonts w:ascii="Times New Roman" w:hAnsi="Times New Roman" w:cs="Times New Roman"/>
          <w:b/>
          <w:sz w:val="18"/>
          <w:szCs w:val="18"/>
        </w:rPr>
        <w:t>-lags-princippet / Lag-på-</w:t>
      </w:r>
      <w:r w:rsidR="00FF0AC5" w:rsidRPr="00880145">
        <w:rPr>
          <w:rFonts w:ascii="Times New Roman" w:hAnsi="Times New Roman" w:cs="Times New Roman"/>
          <w:b/>
          <w:sz w:val="18"/>
          <w:szCs w:val="18"/>
        </w:rPr>
        <w:t>lag</w:t>
      </w:r>
      <w:r w:rsidR="00641D5A" w:rsidRPr="00880145">
        <w:rPr>
          <w:rFonts w:ascii="Times New Roman" w:hAnsi="Times New Roman" w:cs="Times New Roman"/>
          <w:b/>
          <w:sz w:val="18"/>
          <w:szCs w:val="18"/>
        </w:rPr>
        <w:t>-princippet</w:t>
      </w:r>
      <w:r w:rsidR="00FF0AC5" w:rsidRPr="00880145">
        <w:rPr>
          <w:rFonts w:ascii="Times New Roman" w:hAnsi="Times New Roman" w:cs="Times New Roman"/>
          <w:b/>
          <w:sz w:val="18"/>
          <w:szCs w:val="18"/>
        </w:rPr>
        <w:t>:</w:t>
      </w:r>
      <w:r w:rsidR="00641D5A" w:rsidRPr="00880145">
        <w:rPr>
          <w:rFonts w:ascii="Times New Roman" w:hAnsi="Times New Roman" w:cs="Times New Roman"/>
          <w:sz w:val="18"/>
          <w:szCs w:val="18"/>
        </w:rPr>
        <w:t xml:space="preserve"> Det er bedre med flere tynde lag</w:t>
      </w:r>
      <w:r w:rsidR="00FF0AC5" w:rsidRPr="00880145">
        <w:rPr>
          <w:rFonts w:ascii="Times New Roman" w:hAnsi="Times New Roman" w:cs="Times New Roman"/>
          <w:sz w:val="18"/>
          <w:szCs w:val="18"/>
        </w:rPr>
        <w:t xml:space="preserve"> tøj p</w:t>
      </w:r>
      <w:r w:rsidR="00641D5A" w:rsidRPr="00880145">
        <w:rPr>
          <w:rFonts w:ascii="Times New Roman" w:hAnsi="Times New Roman" w:cs="Times New Roman"/>
          <w:sz w:val="18"/>
          <w:szCs w:val="18"/>
        </w:rPr>
        <w:t>å kroppen, frem for ét tykt lag!</w:t>
      </w:r>
      <w:r w:rsidR="00FF0AC5" w:rsidRPr="00880145">
        <w:rPr>
          <w:rFonts w:ascii="Times New Roman" w:hAnsi="Times New Roman" w:cs="Times New Roman"/>
          <w:sz w:val="18"/>
          <w:szCs w:val="18"/>
        </w:rPr>
        <w:t xml:space="preserve"> Flere lag </w:t>
      </w:r>
      <w:r w:rsidR="00641D5A" w:rsidRPr="00880145">
        <w:rPr>
          <w:rFonts w:ascii="Times New Roman" w:hAnsi="Times New Roman" w:cs="Times New Roman"/>
          <w:sz w:val="18"/>
          <w:szCs w:val="18"/>
        </w:rPr>
        <w:t>gør det muligt gradvist at temperere</w:t>
      </w:r>
      <w:r w:rsidR="00FF0AC5" w:rsidRPr="00880145">
        <w:rPr>
          <w:rFonts w:ascii="Times New Roman" w:hAnsi="Times New Roman" w:cs="Times New Roman"/>
          <w:sz w:val="18"/>
          <w:szCs w:val="18"/>
        </w:rPr>
        <w:t xml:space="preserve"> krop</w:t>
      </w:r>
      <w:r w:rsidR="00641D5A" w:rsidRPr="00880145">
        <w:rPr>
          <w:rFonts w:ascii="Times New Roman" w:hAnsi="Times New Roman" w:cs="Times New Roman"/>
          <w:sz w:val="18"/>
          <w:szCs w:val="18"/>
        </w:rPr>
        <w:t>pen ved enten at tage et lag af</w:t>
      </w:r>
      <w:r w:rsidR="00FF0AC5" w:rsidRPr="00880145">
        <w:rPr>
          <w:rFonts w:ascii="Times New Roman" w:hAnsi="Times New Roman" w:cs="Times New Roman"/>
          <w:sz w:val="18"/>
          <w:szCs w:val="18"/>
        </w:rPr>
        <w:t xml:space="preserve"> eller på. Et eksempel på lag på lag princippet kan være:</w:t>
      </w:r>
    </w:p>
    <w:p w:rsidR="00880145" w:rsidRDefault="00641D5A" w:rsidP="0088014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80145">
        <w:rPr>
          <w:rFonts w:ascii="Times New Roman" w:hAnsi="Times New Roman" w:cs="Times New Roman"/>
          <w:sz w:val="18"/>
          <w:szCs w:val="18"/>
        </w:rPr>
        <w:t>Inderst: L</w:t>
      </w:r>
      <w:r w:rsidR="00FF0AC5" w:rsidRPr="00880145">
        <w:rPr>
          <w:rFonts w:ascii="Times New Roman" w:hAnsi="Times New Roman" w:cs="Times New Roman"/>
          <w:sz w:val="18"/>
          <w:szCs w:val="18"/>
        </w:rPr>
        <w:t>angt undertøj</w:t>
      </w:r>
      <w:r w:rsidR="006858EA" w:rsidRPr="00880145">
        <w:rPr>
          <w:rFonts w:ascii="Times New Roman" w:hAnsi="Times New Roman" w:cs="Times New Roman"/>
          <w:sz w:val="18"/>
          <w:szCs w:val="18"/>
        </w:rPr>
        <w:t xml:space="preserve"> (skiundertøj)</w:t>
      </w:r>
    </w:p>
    <w:p w:rsidR="00880145" w:rsidRDefault="006858EA" w:rsidP="0088014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80145">
        <w:rPr>
          <w:rFonts w:ascii="Times New Roman" w:hAnsi="Times New Roman" w:cs="Times New Roman"/>
          <w:sz w:val="18"/>
          <w:szCs w:val="18"/>
        </w:rPr>
        <w:t>Mellemlag: F</w:t>
      </w:r>
      <w:r w:rsidR="00FF0AC5" w:rsidRPr="00880145">
        <w:rPr>
          <w:rFonts w:ascii="Times New Roman" w:hAnsi="Times New Roman" w:cs="Times New Roman"/>
          <w:sz w:val="18"/>
          <w:szCs w:val="18"/>
        </w:rPr>
        <w:t>leece, ul</w:t>
      </w:r>
      <w:r w:rsidR="00880145">
        <w:rPr>
          <w:rFonts w:ascii="Times New Roman" w:hAnsi="Times New Roman" w:cs="Times New Roman"/>
          <w:sz w:val="18"/>
          <w:szCs w:val="18"/>
        </w:rPr>
        <w:t>dtrøje eller andet der isolerer</w:t>
      </w:r>
    </w:p>
    <w:p w:rsidR="00FF0AC5" w:rsidRPr="00880145" w:rsidRDefault="006858EA" w:rsidP="0088014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80145">
        <w:rPr>
          <w:rFonts w:ascii="Times New Roman" w:hAnsi="Times New Roman" w:cs="Times New Roman"/>
          <w:sz w:val="18"/>
          <w:szCs w:val="18"/>
        </w:rPr>
        <w:t>Yderst: V</w:t>
      </w:r>
      <w:r w:rsidR="00FF0AC5" w:rsidRPr="00880145">
        <w:rPr>
          <w:rFonts w:ascii="Times New Roman" w:hAnsi="Times New Roman" w:cs="Times New Roman"/>
          <w:sz w:val="18"/>
          <w:szCs w:val="18"/>
        </w:rPr>
        <w:t>ind- og vandtæt jakke</w:t>
      </w:r>
    </w:p>
    <w:p w:rsidR="006858EA" w:rsidRPr="00880145" w:rsidRDefault="008A678F" w:rsidP="0088014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NAVN PÅ ALT</w:t>
      </w:r>
      <w:r>
        <w:rPr>
          <w:rFonts w:ascii="Times New Roman" w:hAnsi="Times New Roman" w:cs="Times New Roman"/>
          <w:sz w:val="18"/>
          <w:szCs w:val="18"/>
        </w:rPr>
        <w:t xml:space="preserve"> –</w:t>
      </w:r>
      <w:r w:rsidR="006858EA" w:rsidRPr="00880145">
        <w:rPr>
          <w:rFonts w:ascii="Times New Roman" w:hAnsi="Times New Roman" w:cs="Times New Roman"/>
          <w:sz w:val="18"/>
          <w:szCs w:val="18"/>
        </w:rPr>
        <w:t xml:space="preserve"> også spejdertørklædet og uniformen. </w:t>
      </w:r>
    </w:p>
    <w:p w:rsidR="00FF21C8" w:rsidRPr="00331EDA" w:rsidRDefault="00FF21C8" w:rsidP="00331EDA">
      <w:pPr>
        <w:pStyle w:val="Overskrift1"/>
        <w:rPr>
          <w:sz w:val="18"/>
          <w:szCs w:val="18"/>
        </w:rPr>
      </w:pPr>
      <w:r w:rsidRPr="00331EDA">
        <w:rPr>
          <w:sz w:val="18"/>
          <w:szCs w:val="18"/>
        </w:rPr>
        <w:lastRenderedPageBreak/>
        <w:t xml:space="preserve">Beklædning og udstyr til tur </w:t>
      </w:r>
    </w:p>
    <w:p w:rsidR="00E211E5" w:rsidRPr="00E211E5" w:rsidRDefault="00E211E5" w:rsidP="00E211E5">
      <w:p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b/>
          <w:sz w:val="18"/>
          <w:szCs w:val="18"/>
        </w:rPr>
        <w:t>Hvad skal pakkes?</w:t>
      </w:r>
      <w:r w:rsidRPr="00E211E5">
        <w:rPr>
          <w:rFonts w:ascii="Times New Roman" w:hAnsi="Times New Roman" w:cs="Times New Roman"/>
          <w:sz w:val="18"/>
          <w:szCs w:val="18"/>
        </w:rPr>
        <w:t xml:space="preserve"> Følg altid en pakkeliste. Denne findes enten på tursedlen, på hjemmesiden eller i spejderens lommebog. Hvis i tvivl - spørg en leder.</w:t>
      </w:r>
    </w:p>
    <w:p w:rsidR="00E211E5" w:rsidRDefault="00E211E5" w:rsidP="00880145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b/>
          <w:sz w:val="18"/>
          <w:szCs w:val="18"/>
        </w:rPr>
        <w:t xml:space="preserve">Hvem pakker tasken? </w:t>
      </w:r>
      <w:r>
        <w:rPr>
          <w:rFonts w:ascii="Times New Roman" w:hAnsi="Times New Roman" w:cs="Times New Roman"/>
          <w:sz w:val="18"/>
          <w:szCs w:val="18"/>
        </w:rPr>
        <w:br/>
      </w:r>
      <w:r w:rsidRPr="00E211E5">
        <w:rPr>
          <w:rFonts w:ascii="Times New Roman" w:hAnsi="Times New Roman" w:cs="Times New Roman"/>
          <w:sz w:val="18"/>
          <w:szCs w:val="18"/>
          <w:u w:val="single"/>
        </w:rPr>
        <w:t>Mikro og Mini</w:t>
      </w:r>
      <w:r w:rsidRPr="00E211E5">
        <w:rPr>
          <w:rFonts w:ascii="Times New Roman" w:hAnsi="Times New Roman" w:cs="Times New Roman"/>
          <w:sz w:val="18"/>
          <w:szCs w:val="18"/>
        </w:rPr>
        <w:t>: Skal pakke tasken/rygsækken sammen med en forælder</w:t>
      </w:r>
      <w:r w:rsidR="00424691">
        <w:rPr>
          <w:rFonts w:ascii="Times New Roman" w:hAnsi="Times New Roman" w:cs="Times New Roman"/>
          <w:sz w:val="18"/>
          <w:szCs w:val="18"/>
        </w:rPr>
        <w:t>, der sikrer at alt er med</w:t>
      </w:r>
      <w:r w:rsidRPr="00E211E5">
        <w:rPr>
          <w:rFonts w:ascii="Times New Roman" w:hAnsi="Times New Roman" w:cs="Times New Roman"/>
          <w:sz w:val="18"/>
          <w:szCs w:val="18"/>
        </w:rPr>
        <w:t xml:space="preserve">. Det er vigtigt at spejderne deltager i pakningen af flere årsager: </w:t>
      </w:r>
    </w:p>
    <w:p w:rsidR="00E211E5" w:rsidRDefault="00E211E5" w:rsidP="00E211E5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sz w:val="18"/>
          <w:szCs w:val="18"/>
        </w:rPr>
        <w:t xml:space="preserve">De ved </w:t>
      </w:r>
      <w:r w:rsidRPr="00E211E5">
        <w:rPr>
          <w:rFonts w:ascii="Times New Roman" w:hAnsi="Times New Roman" w:cs="Times New Roman"/>
          <w:sz w:val="18"/>
          <w:szCs w:val="18"/>
          <w:u w:val="single"/>
        </w:rPr>
        <w:t>hvad</w:t>
      </w:r>
      <w:r w:rsidRPr="00E211E5">
        <w:rPr>
          <w:rFonts w:ascii="Times New Roman" w:hAnsi="Times New Roman" w:cs="Times New Roman"/>
          <w:sz w:val="18"/>
          <w:szCs w:val="18"/>
        </w:rPr>
        <w:t xml:space="preserve"> de har med og </w:t>
      </w:r>
      <w:r w:rsidRPr="00E211E5">
        <w:rPr>
          <w:rFonts w:ascii="Times New Roman" w:hAnsi="Times New Roman" w:cs="Times New Roman"/>
          <w:sz w:val="18"/>
          <w:szCs w:val="18"/>
          <w:u w:val="single"/>
        </w:rPr>
        <w:t>hvor</w:t>
      </w:r>
      <w:r w:rsidRPr="00E211E5">
        <w:rPr>
          <w:rFonts w:ascii="Times New Roman" w:hAnsi="Times New Roman" w:cs="Times New Roman"/>
          <w:sz w:val="18"/>
          <w:szCs w:val="18"/>
        </w:rPr>
        <w:t xml:space="preserve"> de</w:t>
      </w:r>
      <w:r w:rsidR="00065952">
        <w:rPr>
          <w:rFonts w:ascii="Times New Roman" w:hAnsi="Times New Roman" w:cs="Times New Roman"/>
          <w:sz w:val="18"/>
          <w:szCs w:val="18"/>
        </w:rPr>
        <w:t>t</w:t>
      </w:r>
      <w:r w:rsidRPr="00E211E5">
        <w:rPr>
          <w:rFonts w:ascii="Times New Roman" w:hAnsi="Times New Roman" w:cs="Times New Roman"/>
          <w:sz w:val="18"/>
          <w:szCs w:val="18"/>
        </w:rPr>
        <w:t xml:space="preserve"> ligger i tasken</w:t>
      </w:r>
    </w:p>
    <w:p w:rsidR="00E211E5" w:rsidRDefault="00E211E5" w:rsidP="00E211E5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sz w:val="18"/>
          <w:szCs w:val="18"/>
        </w:rPr>
        <w:t>De tager ansvar for deres ting, og er stolte over at have styr på dem</w:t>
      </w:r>
    </w:p>
    <w:p w:rsidR="00E211E5" w:rsidRPr="00E211E5" w:rsidRDefault="00E211E5" w:rsidP="00880145">
      <w:pPr>
        <w:pStyle w:val="Listeafsnit"/>
        <w:numPr>
          <w:ilvl w:val="0"/>
          <w:numId w:val="4"/>
        </w:numPr>
        <w:spacing w:after="120"/>
        <w:ind w:left="714" w:hanging="357"/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sz w:val="18"/>
          <w:szCs w:val="18"/>
        </w:rPr>
        <w:t xml:space="preserve">De lærer at pakke – det kræver øvelse, og øvelse gør mester! </w:t>
      </w:r>
    </w:p>
    <w:p w:rsidR="00E211E5" w:rsidRPr="00E211E5" w:rsidRDefault="00E211E5" w:rsidP="00E211E5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J</w:t>
      </w:r>
      <w:r w:rsidRPr="00E211E5">
        <w:rPr>
          <w:rFonts w:ascii="Times New Roman" w:hAnsi="Times New Roman" w:cs="Times New Roman"/>
          <w:sz w:val="18"/>
          <w:szCs w:val="18"/>
          <w:u w:val="single"/>
        </w:rPr>
        <w:t>unior og Trop</w:t>
      </w:r>
      <w:r w:rsidRPr="00E211E5">
        <w:rPr>
          <w:rFonts w:ascii="Times New Roman" w:hAnsi="Times New Roman" w:cs="Times New Roman"/>
          <w:sz w:val="18"/>
          <w:szCs w:val="18"/>
        </w:rPr>
        <w:t xml:space="preserve">: Skal selv pakke deres rygsæk. </w:t>
      </w:r>
    </w:p>
    <w:p w:rsidR="00E211E5" w:rsidRDefault="00FF21C8" w:rsidP="00880145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E211E5">
        <w:rPr>
          <w:rFonts w:ascii="Times New Roman" w:hAnsi="Times New Roman" w:cs="Times New Roman"/>
          <w:b/>
          <w:sz w:val="18"/>
          <w:szCs w:val="18"/>
        </w:rPr>
        <w:t xml:space="preserve">Taske eller rygsæk? </w:t>
      </w:r>
      <w:r w:rsidR="00E211E5">
        <w:rPr>
          <w:rFonts w:ascii="Times New Roman" w:hAnsi="Times New Roman" w:cs="Times New Roman"/>
          <w:b/>
          <w:sz w:val="18"/>
          <w:szCs w:val="18"/>
        </w:rPr>
        <w:br/>
      </w:r>
      <w:r w:rsidRPr="00E211E5">
        <w:rPr>
          <w:rFonts w:ascii="Times New Roman" w:hAnsi="Times New Roman" w:cs="Times New Roman"/>
          <w:sz w:val="18"/>
          <w:szCs w:val="18"/>
        </w:rPr>
        <w:t>Når vi skal på tur har det stor betydning</w:t>
      </w:r>
      <w:r w:rsidR="006858EA" w:rsidRPr="00E211E5">
        <w:rPr>
          <w:rFonts w:ascii="Times New Roman" w:hAnsi="Times New Roman" w:cs="Times New Roman"/>
          <w:sz w:val="18"/>
          <w:szCs w:val="18"/>
        </w:rPr>
        <w:t>,</w:t>
      </w:r>
      <w:r w:rsidRPr="00E211E5">
        <w:rPr>
          <w:rFonts w:ascii="Times New Roman" w:hAnsi="Times New Roman" w:cs="Times New Roman"/>
          <w:sz w:val="18"/>
          <w:szCs w:val="18"/>
        </w:rPr>
        <w:t xml:space="preserve"> hvil</w:t>
      </w:r>
      <w:r w:rsidR="006858EA" w:rsidRPr="00E211E5">
        <w:rPr>
          <w:rFonts w:ascii="Times New Roman" w:hAnsi="Times New Roman" w:cs="Times New Roman"/>
          <w:sz w:val="18"/>
          <w:szCs w:val="18"/>
        </w:rPr>
        <w:t>ken slags taske/rygsæk spejderen</w:t>
      </w:r>
      <w:r w:rsidRPr="00E211E5">
        <w:rPr>
          <w:rFonts w:ascii="Times New Roman" w:hAnsi="Times New Roman" w:cs="Times New Roman"/>
          <w:sz w:val="18"/>
          <w:szCs w:val="18"/>
        </w:rPr>
        <w:t xml:space="preserve"> har med. </w:t>
      </w:r>
      <w:r w:rsidR="006858EA" w:rsidRPr="00E211E5">
        <w:rPr>
          <w:rFonts w:ascii="Times New Roman" w:hAnsi="Times New Roman" w:cs="Times New Roman"/>
          <w:sz w:val="18"/>
          <w:szCs w:val="18"/>
        </w:rPr>
        <w:t>Valg af</w:t>
      </w:r>
      <w:r w:rsidRPr="00E211E5">
        <w:rPr>
          <w:rFonts w:ascii="Times New Roman" w:hAnsi="Times New Roman" w:cs="Times New Roman"/>
          <w:sz w:val="18"/>
          <w:szCs w:val="18"/>
        </w:rPr>
        <w:t xml:space="preserve"> taske/rygsæk </w:t>
      </w:r>
      <w:r w:rsidR="006858EA" w:rsidRPr="00E211E5">
        <w:rPr>
          <w:rFonts w:ascii="Times New Roman" w:hAnsi="Times New Roman" w:cs="Times New Roman"/>
          <w:sz w:val="18"/>
          <w:szCs w:val="18"/>
        </w:rPr>
        <w:t>afhænger af</w:t>
      </w:r>
      <w:r w:rsidRPr="00E211E5">
        <w:rPr>
          <w:rFonts w:ascii="Times New Roman" w:hAnsi="Times New Roman" w:cs="Times New Roman"/>
          <w:sz w:val="18"/>
          <w:szCs w:val="18"/>
        </w:rPr>
        <w:t>:</w:t>
      </w:r>
    </w:p>
    <w:p w:rsidR="00E211E5" w:rsidRDefault="00FF21C8" w:rsidP="00E211E5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sz w:val="18"/>
          <w:szCs w:val="18"/>
        </w:rPr>
        <w:t>Skal spejderen selv gå med og</w:t>
      </w:r>
      <w:r w:rsidR="006858EA" w:rsidRPr="00E211E5">
        <w:rPr>
          <w:rFonts w:ascii="Times New Roman" w:hAnsi="Times New Roman" w:cs="Times New Roman"/>
          <w:sz w:val="18"/>
          <w:szCs w:val="18"/>
        </w:rPr>
        <w:t>/eller</w:t>
      </w:r>
      <w:r w:rsidRPr="00E211E5">
        <w:rPr>
          <w:rFonts w:ascii="Times New Roman" w:hAnsi="Times New Roman" w:cs="Times New Roman"/>
          <w:sz w:val="18"/>
          <w:szCs w:val="18"/>
        </w:rPr>
        <w:t xml:space="preserve"> bære sin egen bagage? </w:t>
      </w:r>
    </w:p>
    <w:p w:rsidR="00E211E5" w:rsidRDefault="00E211E5" w:rsidP="00E211E5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sz w:val="18"/>
          <w:szCs w:val="18"/>
        </w:rPr>
        <w:t>Bl</w:t>
      </w:r>
      <w:r w:rsidR="00FF21C8" w:rsidRPr="00E211E5">
        <w:rPr>
          <w:rFonts w:ascii="Times New Roman" w:hAnsi="Times New Roman" w:cs="Times New Roman"/>
          <w:sz w:val="18"/>
          <w:szCs w:val="18"/>
        </w:rPr>
        <w:t xml:space="preserve">iver bagagen kørt? </w:t>
      </w:r>
    </w:p>
    <w:p w:rsidR="00FF21C8" w:rsidRDefault="008F6C10" w:rsidP="00880145">
      <w:pPr>
        <w:pStyle w:val="Listeafsnit"/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da-DK"/>
        </w:rPr>
        <w:drawing>
          <wp:anchor distT="0" distB="0" distL="114300" distR="114300" simplePos="0" relativeHeight="251669504" behindDoc="1" locked="0" layoutInCell="1" allowOverlap="1" wp14:anchorId="2936D60C" wp14:editId="37BE62C7">
            <wp:simplePos x="0" y="0"/>
            <wp:positionH relativeFrom="column">
              <wp:posOffset>2961640</wp:posOffset>
            </wp:positionH>
            <wp:positionV relativeFrom="paragraph">
              <wp:posOffset>19050</wp:posOffset>
            </wp:positionV>
            <wp:extent cx="1533525" cy="1673225"/>
            <wp:effectExtent l="0" t="0" r="9525" b="3175"/>
            <wp:wrapSquare wrapText="bothSides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kning af rygsæk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1C8" w:rsidRPr="00E211E5">
        <w:rPr>
          <w:rFonts w:ascii="Times New Roman" w:hAnsi="Times New Roman" w:cs="Times New Roman"/>
          <w:sz w:val="18"/>
          <w:szCs w:val="18"/>
        </w:rPr>
        <w:t xml:space="preserve">Hvor gammel er spejderen? </w:t>
      </w:r>
    </w:p>
    <w:p w:rsidR="00424691" w:rsidRPr="00424691" w:rsidRDefault="00FF21C8" w:rsidP="00E211E5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24691">
        <w:rPr>
          <w:rFonts w:ascii="Times New Roman" w:hAnsi="Times New Roman" w:cs="Times New Roman"/>
          <w:sz w:val="18"/>
          <w:szCs w:val="18"/>
          <w:u w:val="single"/>
        </w:rPr>
        <w:t>Mikro</w:t>
      </w:r>
      <w:r w:rsidRPr="00424691">
        <w:rPr>
          <w:rFonts w:ascii="Times New Roman" w:hAnsi="Times New Roman" w:cs="Times New Roman"/>
          <w:i/>
          <w:sz w:val="18"/>
          <w:szCs w:val="18"/>
        </w:rPr>
        <w:t>: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Skal som udgangspunkt ikke selv bære egen bagage, og kan derfor pakke i en sportstaske en rygsæk eller 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lignende</w:t>
      </w:r>
      <w:r w:rsidR="000659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Det er en fordel hvis al bag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age</w:t>
      </w:r>
      <w:r w:rsidR="000659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er pakket samlet og er nem at finde rundt i for Mikroen. Undgå plastikposer, IKEA-sække 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mv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  Liggeunderlag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sovepose og bør fastspændes med pakremme 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(med navn på)</w:t>
      </w:r>
      <w:r w:rsidR="0006595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hvis de ikke kan være i tasken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og ikke ligge løst ved siden af.  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Mikrospejderen er lige startet, og 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vokser hurtigt (og måske holder spejderinteressen ikke). Så køb en god varm sovepose og 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brug en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turtaske</w:t>
      </w:r>
      <w:r w:rsid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– vent med rygsækken til barnet er minispejder</w:t>
      </w:r>
      <w:r w:rsidR="00424691" w:rsidRPr="004246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FF21C8" w:rsidRPr="00E211E5" w:rsidRDefault="00424691" w:rsidP="00E211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FF21C8" w:rsidRPr="00E211E5">
        <w:rPr>
          <w:rFonts w:ascii="Times New Roman" w:hAnsi="Times New Roman" w:cs="Times New Roman"/>
          <w:sz w:val="18"/>
          <w:szCs w:val="18"/>
          <w:u w:val="single"/>
        </w:rPr>
        <w:t>Mini</w:t>
      </w:r>
      <w:r w:rsidR="00FF21C8" w:rsidRPr="00E211E5">
        <w:rPr>
          <w:rFonts w:ascii="Times New Roman" w:hAnsi="Times New Roman" w:cs="Times New Roman"/>
          <w:i/>
          <w:sz w:val="18"/>
          <w:szCs w:val="18"/>
        </w:rPr>
        <w:t>:</w:t>
      </w:r>
      <w:r w:rsidR="006858EA" w:rsidRPr="00E211E5">
        <w:rPr>
          <w:rFonts w:ascii="Times New Roman" w:hAnsi="Times New Roman" w:cs="Times New Roman"/>
          <w:sz w:val="18"/>
          <w:szCs w:val="18"/>
        </w:rPr>
        <w:t xml:space="preserve"> Vil både komme på </w:t>
      </w:r>
      <w:r w:rsidR="00FF21C8" w:rsidRPr="00E211E5">
        <w:rPr>
          <w:rFonts w:ascii="Times New Roman" w:hAnsi="Times New Roman" w:cs="Times New Roman"/>
          <w:sz w:val="18"/>
          <w:szCs w:val="18"/>
        </w:rPr>
        <w:t>ture</w:t>
      </w:r>
      <w:r w:rsidR="006858EA" w:rsidRPr="00E211E5">
        <w:rPr>
          <w:rFonts w:ascii="Times New Roman" w:hAnsi="Times New Roman" w:cs="Times New Roman"/>
          <w:sz w:val="18"/>
          <w:szCs w:val="18"/>
        </w:rPr>
        <w:t>,</w:t>
      </w:r>
      <w:r w:rsidR="00FF21C8" w:rsidRPr="00E211E5">
        <w:rPr>
          <w:rFonts w:ascii="Times New Roman" w:hAnsi="Times New Roman" w:cs="Times New Roman"/>
          <w:sz w:val="18"/>
          <w:szCs w:val="18"/>
        </w:rPr>
        <w:t xml:space="preserve"> hvor bagagen bliver kørt</w:t>
      </w:r>
      <w:r w:rsidR="006858EA" w:rsidRPr="00E211E5">
        <w:rPr>
          <w:rFonts w:ascii="Times New Roman" w:hAnsi="Times New Roman" w:cs="Times New Roman"/>
          <w:sz w:val="18"/>
          <w:szCs w:val="18"/>
        </w:rPr>
        <w:t xml:space="preserve"> og ture, </w:t>
      </w:r>
      <w:r w:rsidR="00FF21C8" w:rsidRPr="00E211E5">
        <w:rPr>
          <w:rFonts w:ascii="Times New Roman" w:hAnsi="Times New Roman" w:cs="Times New Roman"/>
          <w:sz w:val="18"/>
          <w:szCs w:val="18"/>
        </w:rPr>
        <w:t xml:space="preserve">hvor de </w:t>
      </w:r>
      <w:r w:rsidR="006858EA" w:rsidRPr="00E211E5">
        <w:rPr>
          <w:rFonts w:ascii="Times New Roman" w:hAnsi="Times New Roman" w:cs="Times New Roman"/>
          <w:sz w:val="18"/>
          <w:szCs w:val="18"/>
        </w:rPr>
        <w:t xml:space="preserve">selv </w:t>
      </w:r>
      <w:r w:rsidR="00FF21C8" w:rsidRPr="00E211E5">
        <w:rPr>
          <w:rFonts w:ascii="Times New Roman" w:hAnsi="Times New Roman" w:cs="Times New Roman"/>
          <w:sz w:val="18"/>
          <w:szCs w:val="18"/>
        </w:rPr>
        <w:t>skal bære deres bagage. Minispejdere skal derfor have en vandrerygsæk til børn</w:t>
      </w:r>
      <w:r w:rsidR="006858EA" w:rsidRPr="00E211E5">
        <w:rPr>
          <w:rFonts w:ascii="Times New Roman" w:hAnsi="Times New Roman" w:cs="Times New Roman"/>
          <w:sz w:val="18"/>
          <w:szCs w:val="18"/>
        </w:rPr>
        <w:t>,</w:t>
      </w:r>
      <w:r w:rsidR="00FF21C8" w:rsidRPr="00E211E5">
        <w:rPr>
          <w:rFonts w:ascii="Times New Roman" w:hAnsi="Times New Roman" w:cs="Times New Roman"/>
          <w:sz w:val="18"/>
          <w:szCs w:val="18"/>
        </w:rPr>
        <w:t xml:space="preserve"> som passer spejderen. </w:t>
      </w:r>
      <w:r w:rsidR="008A678F">
        <w:rPr>
          <w:rFonts w:ascii="Times New Roman" w:hAnsi="Times New Roman" w:cs="Times New Roman"/>
          <w:sz w:val="18"/>
          <w:szCs w:val="18"/>
        </w:rPr>
        <w:br/>
      </w:r>
      <w:r w:rsidR="008A678F">
        <w:rPr>
          <w:rFonts w:ascii="Times New Roman" w:hAnsi="Times New Roman" w:cs="Times New Roman"/>
          <w:sz w:val="18"/>
          <w:szCs w:val="18"/>
          <w:u w:val="single"/>
        </w:rPr>
        <w:br/>
      </w:r>
      <w:r w:rsidR="006858EA" w:rsidRPr="00E211E5">
        <w:rPr>
          <w:rFonts w:ascii="Times New Roman" w:hAnsi="Times New Roman" w:cs="Times New Roman"/>
          <w:sz w:val="18"/>
          <w:szCs w:val="18"/>
          <w:u w:val="single"/>
        </w:rPr>
        <w:t>Junior og T</w:t>
      </w:r>
      <w:r w:rsidR="00FF21C8" w:rsidRPr="00E211E5">
        <w:rPr>
          <w:rFonts w:ascii="Times New Roman" w:hAnsi="Times New Roman" w:cs="Times New Roman"/>
          <w:sz w:val="18"/>
          <w:szCs w:val="18"/>
          <w:u w:val="single"/>
        </w:rPr>
        <w:t>rop</w:t>
      </w:r>
      <w:r w:rsidR="00FF21C8" w:rsidRPr="00E211E5">
        <w:rPr>
          <w:rFonts w:ascii="Times New Roman" w:hAnsi="Times New Roman" w:cs="Times New Roman"/>
          <w:i/>
          <w:sz w:val="18"/>
          <w:szCs w:val="18"/>
        </w:rPr>
        <w:t>:</w:t>
      </w:r>
      <w:r w:rsidR="006858EA" w:rsidRPr="00E211E5">
        <w:rPr>
          <w:rFonts w:ascii="Times New Roman" w:hAnsi="Times New Roman" w:cs="Times New Roman"/>
          <w:sz w:val="18"/>
          <w:szCs w:val="18"/>
        </w:rPr>
        <w:t xml:space="preserve"> S</w:t>
      </w:r>
      <w:r w:rsidR="00FF21C8" w:rsidRPr="00E211E5">
        <w:rPr>
          <w:rFonts w:ascii="Times New Roman" w:hAnsi="Times New Roman" w:cs="Times New Roman"/>
          <w:sz w:val="18"/>
          <w:szCs w:val="18"/>
        </w:rPr>
        <w:t>kal selv bære deres bagage og skal derfor pakke i en vandrerygsæk</w:t>
      </w:r>
      <w:r w:rsidR="006858EA" w:rsidRPr="00E211E5">
        <w:rPr>
          <w:rFonts w:ascii="Times New Roman" w:hAnsi="Times New Roman" w:cs="Times New Roman"/>
          <w:sz w:val="18"/>
          <w:szCs w:val="18"/>
        </w:rPr>
        <w:t>,</w:t>
      </w:r>
      <w:r w:rsidR="00FF21C8" w:rsidRPr="00E211E5">
        <w:rPr>
          <w:rFonts w:ascii="Times New Roman" w:hAnsi="Times New Roman" w:cs="Times New Roman"/>
          <w:sz w:val="18"/>
          <w:szCs w:val="18"/>
        </w:rPr>
        <w:t xml:space="preserve"> der passer spejderen. </w:t>
      </w:r>
    </w:p>
    <w:p w:rsidR="00880145" w:rsidRDefault="00FF21C8" w:rsidP="00880145">
      <w:pPr>
        <w:rPr>
          <w:rFonts w:ascii="Times New Roman" w:hAnsi="Times New Roman" w:cs="Times New Roman"/>
          <w:sz w:val="18"/>
          <w:szCs w:val="18"/>
        </w:rPr>
      </w:pPr>
      <w:r w:rsidRPr="00E211E5">
        <w:rPr>
          <w:rFonts w:ascii="Times New Roman" w:hAnsi="Times New Roman" w:cs="Times New Roman"/>
          <w:b/>
          <w:sz w:val="18"/>
          <w:szCs w:val="18"/>
        </w:rPr>
        <w:t xml:space="preserve">Hvad vil det sige at en rygsæk passer spejderen? </w:t>
      </w:r>
      <w:r w:rsidR="00E211E5">
        <w:rPr>
          <w:rFonts w:ascii="Times New Roman" w:hAnsi="Times New Roman" w:cs="Times New Roman"/>
          <w:b/>
          <w:sz w:val="18"/>
          <w:szCs w:val="18"/>
        </w:rPr>
        <w:br/>
      </w:r>
      <w:r w:rsidR="006858EA" w:rsidRPr="00E211E5">
        <w:rPr>
          <w:rFonts w:ascii="Times New Roman" w:hAnsi="Times New Roman" w:cs="Times New Roman"/>
          <w:sz w:val="18"/>
          <w:szCs w:val="18"/>
        </w:rPr>
        <w:t>Et barn med en</w:t>
      </w:r>
      <w:r w:rsidRPr="00E211E5">
        <w:rPr>
          <w:rFonts w:ascii="Times New Roman" w:hAnsi="Times New Roman" w:cs="Times New Roman"/>
          <w:sz w:val="18"/>
          <w:szCs w:val="18"/>
        </w:rPr>
        <w:t xml:space="preserve"> voksen</w:t>
      </w:r>
      <w:r w:rsidR="006858EA" w:rsidRPr="00E211E5">
        <w:rPr>
          <w:rFonts w:ascii="Times New Roman" w:hAnsi="Times New Roman" w:cs="Times New Roman"/>
          <w:sz w:val="18"/>
          <w:szCs w:val="18"/>
        </w:rPr>
        <w:t>-størrelse-</w:t>
      </w:r>
      <w:r w:rsidRPr="00E211E5">
        <w:rPr>
          <w:rFonts w:ascii="Times New Roman" w:hAnsi="Times New Roman" w:cs="Times New Roman"/>
          <w:sz w:val="18"/>
          <w:szCs w:val="18"/>
        </w:rPr>
        <w:t xml:space="preserve">rygsæk </w:t>
      </w:r>
      <w:r w:rsidR="006858EA" w:rsidRPr="00E211E5">
        <w:rPr>
          <w:rFonts w:ascii="Times New Roman" w:hAnsi="Times New Roman" w:cs="Times New Roman"/>
          <w:sz w:val="18"/>
          <w:szCs w:val="18"/>
        </w:rPr>
        <w:t xml:space="preserve">er </w:t>
      </w:r>
      <w:r w:rsidRPr="00E211E5">
        <w:rPr>
          <w:rFonts w:ascii="Times New Roman" w:hAnsi="Times New Roman" w:cs="Times New Roman"/>
          <w:sz w:val="18"/>
          <w:szCs w:val="18"/>
        </w:rPr>
        <w:t xml:space="preserve">et </w:t>
      </w:r>
      <w:r w:rsidR="006858EA" w:rsidRPr="00E211E5">
        <w:rPr>
          <w:rFonts w:ascii="Times New Roman" w:hAnsi="Times New Roman" w:cs="Times New Roman"/>
          <w:sz w:val="18"/>
          <w:szCs w:val="18"/>
        </w:rPr>
        <w:t xml:space="preserve">rigtig </w:t>
      </w:r>
      <w:r w:rsidRPr="00E211E5">
        <w:rPr>
          <w:rFonts w:ascii="Times New Roman" w:hAnsi="Times New Roman" w:cs="Times New Roman"/>
          <w:sz w:val="18"/>
          <w:szCs w:val="18"/>
        </w:rPr>
        <w:t>dårligt match!</w:t>
      </w:r>
    </w:p>
    <w:p w:rsidR="00FF21C8" w:rsidRPr="00880145" w:rsidRDefault="00880145" w:rsidP="0088014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På e</w:t>
      </w:r>
      <w:r w:rsidR="00E211E5" w:rsidRPr="00880145">
        <w:rPr>
          <w:rFonts w:ascii="Times New Roman" w:hAnsi="Times New Roman" w:cs="Times New Roman"/>
          <w:b/>
          <w:sz w:val="18"/>
          <w:szCs w:val="18"/>
        </w:rPr>
        <w:t>ndagstur</w:t>
      </w:r>
      <w:r w:rsidR="00E211E5" w:rsidRPr="00880145">
        <w:rPr>
          <w:rFonts w:ascii="Times New Roman" w:hAnsi="Times New Roman" w:cs="Times New Roman"/>
          <w:sz w:val="18"/>
          <w:szCs w:val="18"/>
        </w:rPr>
        <w:t xml:space="preserve">: På endagsture skal spejderen som regel medbringe en lille rygsæk </w:t>
      </w:r>
      <w:r w:rsidR="00FF21C8" w:rsidRPr="00880145">
        <w:rPr>
          <w:rFonts w:ascii="Times New Roman" w:hAnsi="Times New Roman" w:cs="Times New Roman"/>
          <w:sz w:val="18"/>
          <w:szCs w:val="18"/>
        </w:rPr>
        <w:t xml:space="preserve">med et sæt regntøj, ekstra sokker, drikkedunk og madpakke. </w:t>
      </w:r>
      <w:r w:rsidR="00FF21C8" w:rsidRPr="00880145">
        <w:rPr>
          <w:rFonts w:ascii="Times New Roman" w:hAnsi="Times New Roman" w:cs="Times New Roman"/>
          <w:i/>
          <w:sz w:val="18"/>
          <w:szCs w:val="18"/>
        </w:rPr>
        <w:t xml:space="preserve">Det her er </w:t>
      </w:r>
      <w:r w:rsidR="00E211E5" w:rsidRPr="00880145">
        <w:rPr>
          <w:rFonts w:ascii="Times New Roman" w:hAnsi="Times New Roman" w:cs="Times New Roman"/>
          <w:i/>
          <w:sz w:val="18"/>
          <w:szCs w:val="18"/>
        </w:rPr>
        <w:t>é</w:t>
      </w:r>
      <w:r w:rsidR="00FF21C8" w:rsidRPr="00880145">
        <w:rPr>
          <w:rFonts w:ascii="Times New Roman" w:hAnsi="Times New Roman" w:cs="Times New Roman"/>
          <w:i/>
          <w:sz w:val="18"/>
          <w:szCs w:val="18"/>
        </w:rPr>
        <w:t xml:space="preserve">t eksempel på </w:t>
      </w:r>
      <w:r w:rsidR="00E211E5" w:rsidRPr="00880145">
        <w:rPr>
          <w:rFonts w:ascii="Times New Roman" w:hAnsi="Times New Roman" w:cs="Times New Roman"/>
          <w:i/>
          <w:sz w:val="18"/>
          <w:szCs w:val="18"/>
        </w:rPr>
        <w:t xml:space="preserve">indholdet i </w:t>
      </w:r>
      <w:r w:rsidR="00FF21C8" w:rsidRPr="00880145">
        <w:rPr>
          <w:rFonts w:ascii="Times New Roman" w:hAnsi="Times New Roman" w:cs="Times New Roman"/>
          <w:i/>
          <w:sz w:val="18"/>
          <w:szCs w:val="18"/>
        </w:rPr>
        <w:t>en dagstursrygsæk, læs altid sedlen for den tur spejderen ska</w:t>
      </w:r>
      <w:r w:rsidR="00E211E5" w:rsidRPr="00880145">
        <w:rPr>
          <w:rFonts w:ascii="Times New Roman" w:hAnsi="Times New Roman" w:cs="Times New Roman"/>
          <w:i/>
          <w:sz w:val="18"/>
          <w:szCs w:val="18"/>
        </w:rPr>
        <w:t>l på eller spørg en leder!</w:t>
      </w:r>
    </w:p>
    <w:p w:rsidR="00331EDA" w:rsidRPr="00880145" w:rsidRDefault="00880145" w:rsidP="0088014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På w</w:t>
      </w:r>
      <w:r w:rsidR="00FF21C8" w:rsidRPr="00880145">
        <w:rPr>
          <w:rFonts w:ascii="Times New Roman" w:hAnsi="Times New Roman" w:cs="Times New Roman"/>
          <w:b/>
          <w:sz w:val="18"/>
          <w:szCs w:val="18"/>
        </w:rPr>
        <w:t>eekendtur</w:t>
      </w:r>
      <w:r w:rsidR="00E211E5" w:rsidRPr="00880145">
        <w:rPr>
          <w:rFonts w:ascii="Times New Roman" w:hAnsi="Times New Roman" w:cs="Times New Roman"/>
          <w:sz w:val="18"/>
          <w:szCs w:val="18"/>
        </w:rPr>
        <w:t>: Medbring</w:t>
      </w:r>
      <w:r w:rsidR="00FF21C8" w:rsidRPr="00880145">
        <w:rPr>
          <w:rFonts w:ascii="Times New Roman" w:hAnsi="Times New Roman" w:cs="Times New Roman"/>
          <w:sz w:val="18"/>
          <w:szCs w:val="18"/>
        </w:rPr>
        <w:t xml:space="preserve"> skiftetøj, ekstra sokker, nattøj, sovepose (efter årstid), liggeunderlag, lommelygte og spisegrej. </w:t>
      </w:r>
      <w:r w:rsidR="00E211E5" w:rsidRPr="00880145">
        <w:rPr>
          <w:rFonts w:ascii="Times New Roman" w:hAnsi="Times New Roman" w:cs="Times New Roman"/>
          <w:i/>
          <w:sz w:val="18"/>
          <w:szCs w:val="18"/>
        </w:rPr>
        <w:t>Det her er ét eksempel på indholdet i en dagstursrygsæk, læs altid sedlen for den tur spejderen skal på eller spørg en leder!</w:t>
      </w:r>
    </w:p>
    <w:p w:rsidR="00FF21C8" w:rsidRPr="00FF0AC5" w:rsidRDefault="008F6C10" w:rsidP="00FF21C8">
      <w:pPr>
        <w:rPr>
          <w:sz w:val="18"/>
          <w:szCs w:val="18"/>
        </w:rPr>
      </w:pPr>
      <w:r w:rsidRPr="008F6C10">
        <w:rPr>
          <w:rFonts w:ascii="Times New Roman" w:hAnsi="Times New Roman" w:cs="Times New Roman"/>
          <w:i/>
          <w:noProof/>
          <w:sz w:val="18"/>
          <w:szCs w:val="18"/>
          <w:lang w:eastAsia="da-DK"/>
        </w:rPr>
        <w:drawing>
          <wp:anchor distT="0" distB="0" distL="114300" distR="114300" simplePos="0" relativeHeight="251671552" behindDoc="0" locked="0" layoutInCell="1" allowOverlap="1" wp14:anchorId="6835A01B" wp14:editId="6C4C1C80">
            <wp:simplePos x="0" y="0"/>
            <wp:positionH relativeFrom="column">
              <wp:posOffset>-5080</wp:posOffset>
            </wp:positionH>
            <wp:positionV relativeFrom="paragraph">
              <wp:posOffset>456565</wp:posOffset>
            </wp:positionV>
            <wp:extent cx="1289685" cy="960755"/>
            <wp:effectExtent l="0" t="0" r="5715" b="4445"/>
            <wp:wrapSquare wrapText="bothSides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 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1C8" w:rsidRPr="00FF0AC5">
        <w:rPr>
          <w:rFonts w:ascii="Times New Roman" w:hAnsi="Times New Roman" w:cs="Times New Roman"/>
          <w:b/>
          <w:sz w:val="18"/>
          <w:szCs w:val="18"/>
        </w:rPr>
        <w:t>Sovepose</w:t>
      </w:r>
      <w:r>
        <w:rPr>
          <w:rFonts w:ascii="Times New Roman" w:hAnsi="Times New Roman" w:cs="Times New Roman"/>
          <w:b/>
          <w:sz w:val="18"/>
          <w:szCs w:val="18"/>
        </w:rPr>
        <w:t>n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="00FF21C8" w:rsidRPr="008F6C10">
        <w:rPr>
          <w:rFonts w:ascii="Times New Roman" w:hAnsi="Times New Roman" w:cs="Times New Roman"/>
          <w:i/>
          <w:sz w:val="18"/>
          <w:szCs w:val="18"/>
        </w:rPr>
        <w:t xml:space="preserve">Der findes flere typer soveposer til </w:t>
      </w:r>
      <w:r>
        <w:rPr>
          <w:rFonts w:ascii="Times New Roman" w:hAnsi="Times New Roman" w:cs="Times New Roman"/>
          <w:i/>
          <w:sz w:val="18"/>
          <w:szCs w:val="18"/>
        </w:rPr>
        <w:t>brug på de forskellige årstider: B</w:t>
      </w:r>
      <w:r w:rsidR="00FF21C8" w:rsidRPr="008F6C10">
        <w:rPr>
          <w:rFonts w:ascii="Times New Roman" w:hAnsi="Times New Roman" w:cs="Times New Roman"/>
          <w:i/>
          <w:sz w:val="18"/>
          <w:szCs w:val="18"/>
        </w:rPr>
        <w:t>åde sommer</w:t>
      </w:r>
      <w:r>
        <w:rPr>
          <w:rFonts w:ascii="Times New Roman" w:hAnsi="Times New Roman" w:cs="Times New Roman"/>
          <w:i/>
          <w:sz w:val="18"/>
          <w:szCs w:val="18"/>
        </w:rPr>
        <w:t>-</w:t>
      </w:r>
      <w:r w:rsidR="00FF21C8" w:rsidRPr="008F6C10">
        <w:rPr>
          <w:rFonts w:ascii="Times New Roman" w:hAnsi="Times New Roman" w:cs="Times New Roman"/>
          <w:i/>
          <w:sz w:val="18"/>
          <w:szCs w:val="18"/>
        </w:rPr>
        <w:t>, 3-sæson</w:t>
      </w:r>
      <w:r>
        <w:rPr>
          <w:rFonts w:ascii="Times New Roman" w:hAnsi="Times New Roman" w:cs="Times New Roman"/>
          <w:i/>
          <w:sz w:val="18"/>
          <w:szCs w:val="18"/>
        </w:rPr>
        <w:t>ers- og vinter</w:t>
      </w:r>
      <w:r w:rsidR="00FF21C8" w:rsidRPr="008F6C10">
        <w:rPr>
          <w:rFonts w:ascii="Times New Roman" w:hAnsi="Times New Roman" w:cs="Times New Roman"/>
          <w:i/>
          <w:sz w:val="18"/>
          <w:szCs w:val="18"/>
        </w:rPr>
        <w:t>soveposer</w:t>
      </w:r>
      <w:r>
        <w:rPr>
          <w:rFonts w:ascii="Times New Roman" w:hAnsi="Times New Roman" w:cs="Times New Roman"/>
          <w:i/>
          <w:sz w:val="18"/>
          <w:szCs w:val="18"/>
        </w:rPr>
        <w:t xml:space="preserve">. 3-sæsoners sovepose er til brug forår, sommer og efterår. </w:t>
      </w:r>
    </w:p>
    <w:p w:rsidR="008F6C10" w:rsidRDefault="008F6C10" w:rsidP="008F6C10">
      <w:pPr>
        <w:pStyle w:val="Listeafsni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Soveposens funktion er at isolere, altså at holde på </w:t>
      </w:r>
      <w:r w:rsidR="00FF21C8" w:rsidRPr="00FF0AC5">
        <w:rPr>
          <w:rFonts w:ascii="Times New Roman" w:hAnsi="Times New Roman" w:cs="Times New Roman"/>
          <w:sz w:val="18"/>
          <w:szCs w:val="18"/>
        </w:rPr>
        <w:t xml:space="preserve">kropsvarmen. </w:t>
      </w:r>
      <w:r w:rsidR="00FF21C8" w:rsidRPr="008F6C10">
        <w:rPr>
          <w:rFonts w:ascii="Times New Roman" w:hAnsi="Times New Roman" w:cs="Times New Roman"/>
          <w:sz w:val="18"/>
          <w:szCs w:val="18"/>
        </w:rPr>
        <w:t>Jo m</w:t>
      </w:r>
      <w:r>
        <w:rPr>
          <w:rFonts w:ascii="Times New Roman" w:hAnsi="Times New Roman" w:cs="Times New Roman"/>
          <w:sz w:val="18"/>
          <w:szCs w:val="18"/>
        </w:rPr>
        <w:t>ere plads der er i soveposen, des</w:t>
      </w:r>
      <w:r w:rsidR="00FF21C8" w:rsidRPr="008F6C10">
        <w:rPr>
          <w:rFonts w:ascii="Times New Roman" w:hAnsi="Times New Roman" w:cs="Times New Roman"/>
          <w:sz w:val="18"/>
          <w:szCs w:val="18"/>
        </w:rPr>
        <w:t xml:space="preserve"> mere plads skal kroppen varme op. Sovepo</w:t>
      </w:r>
      <w:r>
        <w:rPr>
          <w:rFonts w:ascii="Times New Roman" w:hAnsi="Times New Roman" w:cs="Times New Roman"/>
          <w:sz w:val="18"/>
          <w:szCs w:val="18"/>
        </w:rPr>
        <w:t xml:space="preserve">sen skal derfor så vidt muligt </w:t>
      </w:r>
      <w:r w:rsidR="00FF21C8" w:rsidRPr="008F6C10">
        <w:rPr>
          <w:rFonts w:ascii="Times New Roman" w:hAnsi="Times New Roman" w:cs="Times New Roman"/>
          <w:sz w:val="18"/>
          <w:szCs w:val="18"/>
        </w:rPr>
        <w:t xml:space="preserve">passe til spejderens længde og drøjde. Hvis soveposen er for lang, kan den spændes ind i bunden med en spændebånd, så der er mindre plads at varme op. </w:t>
      </w:r>
    </w:p>
    <w:p w:rsidR="008F6C10" w:rsidRDefault="007E1DED" w:rsidP="007E1DED">
      <w:pPr>
        <w:spacing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</w:t>
      </w:r>
      <w:r w:rsidR="00C91CBD">
        <w:rPr>
          <w:rFonts w:ascii="Times New Roman" w:hAnsi="Times New Roman" w:cs="Times New Roman"/>
          <w:sz w:val="18"/>
          <w:szCs w:val="18"/>
        </w:rPr>
        <w:t xml:space="preserve">vor varm soveposen </w:t>
      </w:r>
      <w:r w:rsidR="008F6C10" w:rsidRPr="008F6C10">
        <w:rPr>
          <w:rFonts w:ascii="Times New Roman" w:hAnsi="Times New Roman" w:cs="Times New Roman"/>
          <w:sz w:val="18"/>
          <w:szCs w:val="18"/>
        </w:rPr>
        <w:t xml:space="preserve">afhænger af, hvilken årstid soveposen er designet til at skulle bruges på, samt hvilken materiale den er lavet af. </w:t>
      </w:r>
    </w:p>
    <w:p w:rsidR="00FF21C8" w:rsidRPr="008F6C10" w:rsidRDefault="00FF21C8" w:rsidP="008F6C10">
      <w:pPr>
        <w:pStyle w:val="Listeafsnit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 w:rsidRPr="008F6C10">
        <w:rPr>
          <w:rFonts w:ascii="Times New Roman" w:hAnsi="Times New Roman" w:cs="Times New Roman"/>
          <w:i/>
          <w:sz w:val="18"/>
          <w:szCs w:val="18"/>
        </w:rPr>
        <w:t>Dunsoveposer</w:t>
      </w:r>
      <w:r w:rsidRPr="008F6C10">
        <w:rPr>
          <w:rFonts w:ascii="Times New Roman" w:hAnsi="Times New Roman" w:cs="Times New Roman"/>
          <w:sz w:val="18"/>
          <w:szCs w:val="18"/>
        </w:rPr>
        <w:t xml:space="preserve"> </w:t>
      </w:r>
      <w:r w:rsidR="008F6C10">
        <w:rPr>
          <w:rFonts w:ascii="Times New Roman" w:hAnsi="Times New Roman" w:cs="Times New Roman"/>
          <w:sz w:val="18"/>
          <w:szCs w:val="18"/>
        </w:rPr>
        <w:t>er den bedste til at holde på varmen ift. hvor meget den vejer og fylder</w:t>
      </w:r>
      <w:r w:rsidRPr="008F6C1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F6C10" w:rsidRDefault="00FF21C8" w:rsidP="007E1DED">
      <w:pPr>
        <w:pStyle w:val="Listeafsnit"/>
        <w:numPr>
          <w:ilvl w:val="0"/>
          <w:numId w:val="5"/>
        </w:numPr>
        <w:spacing w:after="120"/>
        <w:ind w:left="714" w:hanging="357"/>
        <w:rPr>
          <w:rFonts w:ascii="Times New Roman" w:hAnsi="Times New Roman" w:cs="Times New Roman"/>
          <w:sz w:val="18"/>
          <w:szCs w:val="18"/>
        </w:rPr>
      </w:pPr>
      <w:r w:rsidRPr="00FF0AC5">
        <w:rPr>
          <w:rFonts w:ascii="Times New Roman" w:hAnsi="Times New Roman" w:cs="Times New Roman"/>
          <w:i/>
          <w:sz w:val="18"/>
          <w:szCs w:val="18"/>
        </w:rPr>
        <w:t>Fibersoveposer</w:t>
      </w:r>
      <w:r w:rsidR="00F77D8A">
        <w:rPr>
          <w:rFonts w:ascii="Times New Roman" w:hAnsi="Times New Roman" w:cs="Times New Roman"/>
          <w:sz w:val="18"/>
          <w:szCs w:val="18"/>
        </w:rPr>
        <w:t xml:space="preserve"> isolerer også i fugtig tilstand. Anbefales til mikro og mini.</w:t>
      </w:r>
      <w:r w:rsidRPr="00FF0AC5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C91CBD" w:rsidRDefault="00C91CBD" w:rsidP="00C91CBD">
      <w:pPr>
        <w:rPr>
          <w:rFonts w:ascii="Times New Roman" w:hAnsi="Times New Roman" w:cs="Times New Roman"/>
          <w:sz w:val="18"/>
          <w:szCs w:val="18"/>
        </w:rPr>
      </w:pPr>
      <w:r w:rsidRPr="00C91CBD">
        <w:rPr>
          <w:noProof/>
          <w:u w:val="single"/>
          <w:lang w:eastAsia="da-DK"/>
        </w:rPr>
        <w:drawing>
          <wp:anchor distT="0" distB="0" distL="114300" distR="114300" simplePos="0" relativeHeight="251672576" behindDoc="0" locked="0" layoutInCell="1" allowOverlap="1" wp14:anchorId="3EEE3B88" wp14:editId="546EB2F0">
            <wp:simplePos x="0" y="0"/>
            <wp:positionH relativeFrom="column">
              <wp:posOffset>2598469</wp:posOffset>
            </wp:positionH>
            <wp:positionV relativeFrom="paragraph">
              <wp:posOffset>328783</wp:posOffset>
            </wp:positionV>
            <wp:extent cx="1639570" cy="1038860"/>
            <wp:effectExtent l="0" t="0" r="0" b="8890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 2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10">
        <w:rPr>
          <w:rFonts w:ascii="Times New Roman" w:hAnsi="Times New Roman" w:cs="Times New Roman"/>
          <w:sz w:val="18"/>
          <w:szCs w:val="18"/>
        </w:rPr>
        <w:t xml:space="preserve">Lad </w:t>
      </w:r>
      <w:r>
        <w:rPr>
          <w:rFonts w:ascii="Times New Roman" w:hAnsi="Times New Roman" w:cs="Times New Roman"/>
          <w:sz w:val="18"/>
          <w:szCs w:val="18"/>
        </w:rPr>
        <w:t>fold-ud-</w:t>
      </w:r>
      <w:r w:rsidR="008F6C10">
        <w:rPr>
          <w:rFonts w:ascii="Times New Roman" w:hAnsi="Times New Roman" w:cs="Times New Roman"/>
          <w:sz w:val="18"/>
          <w:szCs w:val="18"/>
        </w:rPr>
        <w:t>Disney-sovepose</w:t>
      </w:r>
      <w:r>
        <w:rPr>
          <w:rFonts w:ascii="Times New Roman" w:hAnsi="Times New Roman" w:cs="Times New Roman"/>
          <w:sz w:val="18"/>
          <w:szCs w:val="18"/>
        </w:rPr>
        <w:t>n</w:t>
      </w:r>
      <w:r w:rsidR="008F6C10">
        <w:rPr>
          <w:rFonts w:ascii="Times New Roman" w:hAnsi="Times New Roman" w:cs="Times New Roman"/>
          <w:sz w:val="18"/>
          <w:szCs w:val="18"/>
        </w:rPr>
        <w:t xml:space="preserve"> blive hjemme - d</w:t>
      </w:r>
      <w:r w:rsidR="00FF21C8" w:rsidRPr="008F6C10">
        <w:rPr>
          <w:rFonts w:ascii="Times New Roman" w:hAnsi="Times New Roman" w:cs="Times New Roman"/>
          <w:sz w:val="18"/>
          <w:szCs w:val="18"/>
        </w:rPr>
        <w:t xml:space="preserve">en er </w:t>
      </w:r>
      <w:r w:rsidR="008F6C10">
        <w:rPr>
          <w:rFonts w:ascii="Times New Roman" w:hAnsi="Times New Roman" w:cs="Times New Roman"/>
          <w:sz w:val="18"/>
          <w:szCs w:val="18"/>
        </w:rPr>
        <w:t>rigtig fin til indendørs brug</w:t>
      </w:r>
      <w:r w:rsidR="00FF21C8" w:rsidRPr="008F6C10">
        <w:rPr>
          <w:rFonts w:ascii="Times New Roman" w:hAnsi="Times New Roman" w:cs="Times New Roman"/>
          <w:sz w:val="18"/>
          <w:szCs w:val="18"/>
        </w:rPr>
        <w:t xml:space="preserve"> på et varmt værelse, men </w:t>
      </w:r>
      <w:r w:rsidR="008F6C10">
        <w:rPr>
          <w:rFonts w:ascii="Times New Roman" w:hAnsi="Times New Roman" w:cs="Times New Roman"/>
          <w:sz w:val="18"/>
          <w:szCs w:val="18"/>
        </w:rPr>
        <w:t xml:space="preserve">det kan være svært at blive rigtig varm på en </w:t>
      </w:r>
      <w:r w:rsidR="00FF21C8" w:rsidRPr="008F6C10">
        <w:rPr>
          <w:rFonts w:ascii="Times New Roman" w:hAnsi="Times New Roman" w:cs="Times New Roman"/>
          <w:sz w:val="18"/>
          <w:szCs w:val="18"/>
        </w:rPr>
        <w:t xml:space="preserve">sovesal i en spejderhytte </w:t>
      </w:r>
      <w:r>
        <w:rPr>
          <w:rFonts w:ascii="Times New Roman" w:hAnsi="Times New Roman" w:cs="Times New Roman"/>
          <w:sz w:val="18"/>
          <w:szCs w:val="18"/>
        </w:rPr>
        <w:t>eller i et telt.</w:t>
      </w:r>
    </w:p>
    <w:p w:rsidR="00FF21C8" w:rsidRDefault="00FF21C8" w:rsidP="00C91CBD">
      <w:pPr>
        <w:rPr>
          <w:rFonts w:ascii="Times New Roman" w:hAnsi="Times New Roman" w:cs="Times New Roman"/>
          <w:sz w:val="18"/>
          <w:szCs w:val="18"/>
        </w:rPr>
      </w:pPr>
      <w:r w:rsidRPr="00FF0AC5">
        <w:rPr>
          <w:rFonts w:ascii="Times New Roman" w:hAnsi="Times New Roman" w:cs="Times New Roman"/>
          <w:sz w:val="18"/>
          <w:szCs w:val="18"/>
        </w:rPr>
        <w:t xml:space="preserve">Overvej </w:t>
      </w:r>
      <w:r w:rsidR="00C91CBD">
        <w:rPr>
          <w:rFonts w:ascii="Times New Roman" w:hAnsi="Times New Roman" w:cs="Times New Roman"/>
          <w:sz w:val="18"/>
          <w:szCs w:val="18"/>
        </w:rPr>
        <w:t xml:space="preserve">også </w:t>
      </w:r>
      <w:r w:rsidRPr="007E1DED">
        <w:rPr>
          <w:rFonts w:ascii="Times New Roman" w:hAnsi="Times New Roman" w:cs="Times New Roman"/>
          <w:sz w:val="18"/>
          <w:szCs w:val="18"/>
        </w:rPr>
        <w:t xml:space="preserve">hvor og hvordan </w:t>
      </w:r>
      <w:r w:rsidRPr="00FF0AC5">
        <w:rPr>
          <w:rFonts w:ascii="Times New Roman" w:hAnsi="Times New Roman" w:cs="Times New Roman"/>
          <w:sz w:val="18"/>
          <w:szCs w:val="18"/>
        </w:rPr>
        <w:t xml:space="preserve">spejderen skal sove. </w:t>
      </w:r>
      <w:r w:rsidR="008A678F">
        <w:rPr>
          <w:rFonts w:ascii="Times New Roman" w:hAnsi="Times New Roman" w:cs="Times New Roman"/>
          <w:sz w:val="18"/>
          <w:szCs w:val="18"/>
        </w:rPr>
        <w:br/>
      </w:r>
      <w:r w:rsidRPr="00C91CBD">
        <w:rPr>
          <w:rFonts w:ascii="Times New Roman" w:hAnsi="Times New Roman" w:cs="Times New Roman"/>
          <w:sz w:val="18"/>
          <w:szCs w:val="18"/>
          <w:u w:val="single"/>
        </w:rPr>
        <w:t xml:space="preserve">Mikro </w:t>
      </w:r>
      <w:r w:rsidRPr="00F729BE">
        <w:rPr>
          <w:rFonts w:ascii="Times New Roman" w:hAnsi="Times New Roman" w:cs="Times New Roman"/>
          <w:sz w:val="18"/>
          <w:szCs w:val="18"/>
          <w:u w:val="single"/>
        </w:rPr>
        <w:t>og mini</w:t>
      </w:r>
      <w:r w:rsidR="00C91CBD" w:rsidRPr="00F729BE">
        <w:rPr>
          <w:rFonts w:ascii="Times New Roman" w:hAnsi="Times New Roman" w:cs="Times New Roman"/>
          <w:sz w:val="18"/>
          <w:szCs w:val="18"/>
        </w:rPr>
        <w:t xml:space="preserve">: </w:t>
      </w:r>
      <w:r w:rsidR="00C91CBD">
        <w:rPr>
          <w:rFonts w:ascii="Times New Roman" w:hAnsi="Times New Roman" w:cs="Times New Roman"/>
          <w:sz w:val="18"/>
          <w:szCs w:val="18"/>
        </w:rPr>
        <w:t xml:space="preserve">Sover ude om sommeren </w:t>
      </w:r>
      <w:r w:rsidRPr="00C91CBD">
        <w:rPr>
          <w:rFonts w:ascii="Times New Roman" w:hAnsi="Times New Roman" w:cs="Times New Roman"/>
          <w:sz w:val="18"/>
          <w:szCs w:val="18"/>
        </w:rPr>
        <w:t>og inde om vinteren</w:t>
      </w:r>
      <w:r w:rsidR="00C91CBD">
        <w:rPr>
          <w:rFonts w:ascii="Times New Roman" w:hAnsi="Times New Roman" w:cs="Times New Roman"/>
          <w:sz w:val="18"/>
          <w:szCs w:val="18"/>
        </w:rPr>
        <w:t>,</w:t>
      </w:r>
      <w:r w:rsidRPr="00C91CBD">
        <w:rPr>
          <w:rFonts w:ascii="Times New Roman" w:hAnsi="Times New Roman" w:cs="Times New Roman"/>
          <w:sz w:val="18"/>
          <w:szCs w:val="18"/>
        </w:rPr>
        <w:t xml:space="preserve"> og har som minimum b</w:t>
      </w:r>
      <w:r w:rsidR="00C91CBD">
        <w:rPr>
          <w:rFonts w:ascii="Times New Roman" w:hAnsi="Times New Roman" w:cs="Times New Roman"/>
          <w:sz w:val="18"/>
          <w:szCs w:val="18"/>
        </w:rPr>
        <w:t>rug for en god sommersovepose i den rigtige størrelse.</w:t>
      </w:r>
      <w:r w:rsidR="00C91CBD">
        <w:rPr>
          <w:rFonts w:ascii="Times New Roman" w:hAnsi="Times New Roman" w:cs="Times New Roman"/>
          <w:sz w:val="18"/>
          <w:szCs w:val="18"/>
        </w:rPr>
        <w:br/>
      </w:r>
      <w:r w:rsidR="00C91CBD" w:rsidRPr="00C91CBD">
        <w:rPr>
          <w:rFonts w:ascii="Times New Roman" w:hAnsi="Times New Roman" w:cs="Times New Roman"/>
          <w:sz w:val="18"/>
          <w:szCs w:val="18"/>
          <w:u w:val="single"/>
        </w:rPr>
        <w:t>Junior, Trop og S</w:t>
      </w:r>
      <w:r w:rsidRPr="00C91CBD">
        <w:rPr>
          <w:rFonts w:ascii="Times New Roman" w:hAnsi="Times New Roman" w:cs="Times New Roman"/>
          <w:sz w:val="18"/>
          <w:szCs w:val="18"/>
          <w:u w:val="single"/>
        </w:rPr>
        <w:t>enior</w:t>
      </w:r>
      <w:r w:rsidR="00C91CBD">
        <w:rPr>
          <w:rFonts w:ascii="Times New Roman" w:hAnsi="Times New Roman" w:cs="Times New Roman"/>
          <w:sz w:val="18"/>
          <w:szCs w:val="18"/>
        </w:rPr>
        <w:t>: S</w:t>
      </w:r>
      <w:r w:rsidRPr="00C91CBD">
        <w:rPr>
          <w:rFonts w:ascii="Times New Roman" w:hAnsi="Times New Roman" w:cs="Times New Roman"/>
          <w:sz w:val="18"/>
          <w:szCs w:val="18"/>
        </w:rPr>
        <w:t>over ude året rundt</w:t>
      </w:r>
      <w:r w:rsidR="00C91CBD">
        <w:rPr>
          <w:rFonts w:ascii="Times New Roman" w:hAnsi="Times New Roman" w:cs="Times New Roman"/>
          <w:sz w:val="18"/>
          <w:szCs w:val="18"/>
        </w:rPr>
        <w:t>,</w:t>
      </w:r>
      <w:r w:rsidRPr="00C91CBD">
        <w:rPr>
          <w:rFonts w:ascii="Times New Roman" w:hAnsi="Times New Roman" w:cs="Times New Roman"/>
          <w:sz w:val="18"/>
          <w:szCs w:val="18"/>
        </w:rPr>
        <w:t xml:space="preserve"> og har som minimum brug for en vintersovepose, o</w:t>
      </w:r>
      <w:r w:rsidR="00C91CBD">
        <w:rPr>
          <w:rFonts w:ascii="Times New Roman" w:hAnsi="Times New Roman" w:cs="Times New Roman"/>
          <w:sz w:val="18"/>
          <w:szCs w:val="18"/>
        </w:rPr>
        <w:t>g evt. også en sommersovepose i den rigtige størrelse.</w:t>
      </w:r>
    </w:p>
    <w:p w:rsidR="00FF21C8" w:rsidRPr="007E1DED" w:rsidRDefault="00C91CBD" w:rsidP="007E1D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soveposen</w:t>
      </w:r>
      <w:r w:rsidR="007E1DED">
        <w:rPr>
          <w:rFonts w:ascii="Times New Roman" w:hAnsi="Times New Roman" w:cs="Times New Roman"/>
          <w:sz w:val="18"/>
          <w:szCs w:val="18"/>
        </w:rPr>
        <w:t xml:space="preserve"> kan findes oplysninger om dens evne til at holde på varmen: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="00FF21C8" w:rsidRPr="00C91CBD">
        <w:rPr>
          <w:rFonts w:ascii="Times New Roman" w:hAnsi="Times New Roman" w:cs="Times New Roman"/>
          <w:i/>
          <w:sz w:val="18"/>
          <w:szCs w:val="18"/>
        </w:rPr>
        <w:t>Komforttemperatur</w:t>
      </w:r>
      <w:r>
        <w:rPr>
          <w:rFonts w:ascii="Times New Roman" w:hAnsi="Times New Roman" w:cs="Times New Roman"/>
          <w:sz w:val="18"/>
          <w:szCs w:val="18"/>
        </w:rPr>
        <w:t>: A</w:t>
      </w:r>
      <w:r w:rsidR="00FF21C8" w:rsidRPr="00C91CBD">
        <w:rPr>
          <w:rFonts w:ascii="Times New Roman" w:hAnsi="Times New Roman" w:cs="Times New Roman"/>
          <w:sz w:val="18"/>
          <w:szCs w:val="18"/>
        </w:rPr>
        <w:t xml:space="preserve">ngiver ved hvilken temperatur soveposen er behagelig at sove i. </w:t>
      </w:r>
      <w:r>
        <w:rPr>
          <w:rFonts w:ascii="Times New Roman" w:hAnsi="Times New Roman" w:cs="Times New Roman"/>
          <w:sz w:val="18"/>
          <w:szCs w:val="18"/>
        </w:rPr>
        <w:br/>
      </w:r>
      <w:r w:rsidR="00FF21C8" w:rsidRPr="00C91CBD">
        <w:rPr>
          <w:rFonts w:ascii="Times New Roman" w:hAnsi="Times New Roman" w:cs="Times New Roman"/>
          <w:i/>
          <w:sz w:val="18"/>
          <w:szCs w:val="18"/>
        </w:rPr>
        <w:t>Extreme temperatur:</w:t>
      </w:r>
      <w:r w:rsidR="007E1DED">
        <w:rPr>
          <w:rFonts w:ascii="Times New Roman" w:hAnsi="Times New Roman" w:cs="Times New Roman"/>
          <w:sz w:val="18"/>
          <w:szCs w:val="18"/>
        </w:rPr>
        <w:t xml:space="preserve"> A</w:t>
      </w:r>
      <w:r w:rsidR="00FF21C8" w:rsidRPr="00C91CBD">
        <w:rPr>
          <w:rFonts w:ascii="Times New Roman" w:hAnsi="Times New Roman" w:cs="Times New Roman"/>
          <w:sz w:val="18"/>
          <w:szCs w:val="18"/>
        </w:rPr>
        <w:t xml:space="preserve">ngiver </w:t>
      </w:r>
      <w:r w:rsidR="007E1DED">
        <w:rPr>
          <w:rFonts w:ascii="Times New Roman" w:hAnsi="Times New Roman" w:cs="Times New Roman"/>
          <w:sz w:val="18"/>
          <w:szCs w:val="18"/>
        </w:rPr>
        <w:t>den laveste</w:t>
      </w:r>
      <w:r w:rsidR="00FF21C8" w:rsidRPr="00C91CBD">
        <w:rPr>
          <w:rFonts w:ascii="Times New Roman" w:hAnsi="Times New Roman" w:cs="Times New Roman"/>
          <w:sz w:val="18"/>
          <w:szCs w:val="18"/>
        </w:rPr>
        <w:t xml:space="preserve"> temperatur</w:t>
      </w:r>
      <w:r w:rsidR="007E1DED">
        <w:rPr>
          <w:rFonts w:ascii="Times New Roman" w:hAnsi="Times New Roman" w:cs="Times New Roman"/>
          <w:sz w:val="18"/>
          <w:szCs w:val="18"/>
        </w:rPr>
        <w:t>,</w:t>
      </w:r>
      <w:r w:rsidR="00FF21C8" w:rsidRPr="00C91CBD">
        <w:rPr>
          <w:rFonts w:ascii="Times New Roman" w:hAnsi="Times New Roman" w:cs="Times New Roman"/>
          <w:sz w:val="18"/>
          <w:szCs w:val="18"/>
        </w:rPr>
        <w:t xml:space="preserve"> man </w:t>
      </w:r>
      <w:r w:rsidR="007E1DED">
        <w:rPr>
          <w:rFonts w:ascii="Times New Roman" w:hAnsi="Times New Roman" w:cs="Times New Roman"/>
          <w:sz w:val="18"/>
          <w:szCs w:val="18"/>
        </w:rPr>
        <w:t xml:space="preserve">i soveposen </w:t>
      </w:r>
      <w:r w:rsidR="00FF21C8" w:rsidRPr="00C91CBD">
        <w:rPr>
          <w:rFonts w:ascii="Times New Roman" w:hAnsi="Times New Roman" w:cs="Times New Roman"/>
          <w:sz w:val="18"/>
          <w:szCs w:val="18"/>
        </w:rPr>
        <w:t>kan ove</w:t>
      </w:r>
      <w:r w:rsidR="007E1DED">
        <w:rPr>
          <w:rFonts w:ascii="Times New Roman" w:hAnsi="Times New Roman" w:cs="Times New Roman"/>
          <w:sz w:val="18"/>
          <w:szCs w:val="18"/>
        </w:rPr>
        <w:t>rleve natten ved.</w:t>
      </w:r>
      <w:r w:rsidR="007E1DED">
        <w:rPr>
          <w:rFonts w:ascii="Times New Roman" w:hAnsi="Times New Roman" w:cs="Times New Roman"/>
          <w:sz w:val="18"/>
          <w:szCs w:val="18"/>
        </w:rPr>
        <w:br/>
        <w:t>Når soveposen skal købes bør I</w:t>
      </w:r>
      <w:r w:rsidR="00FF21C8" w:rsidRPr="007E1DED">
        <w:rPr>
          <w:rFonts w:ascii="Times New Roman" w:hAnsi="Times New Roman" w:cs="Times New Roman"/>
          <w:sz w:val="18"/>
          <w:szCs w:val="18"/>
        </w:rPr>
        <w:t xml:space="preserve"> gå efter sovep</w:t>
      </w:r>
      <w:r w:rsidR="007E1DED">
        <w:rPr>
          <w:rFonts w:ascii="Times New Roman" w:hAnsi="Times New Roman" w:cs="Times New Roman"/>
          <w:sz w:val="18"/>
          <w:szCs w:val="18"/>
        </w:rPr>
        <w:t>osens komforttemperatur. Bemærk</w:t>
      </w:r>
      <w:r w:rsidR="00FF21C8" w:rsidRPr="007E1DED">
        <w:rPr>
          <w:rFonts w:ascii="Times New Roman" w:hAnsi="Times New Roman" w:cs="Times New Roman"/>
          <w:sz w:val="18"/>
          <w:szCs w:val="18"/>
        </w:rPr>
        <w:t xml:space="preserve"> at der er forskel på de angivne temperaturer for kvinder og mænd. </w:t>
      </w:r>
      <w:r w:rsidR="007E1DED">
        <w:rPr>
          <w:rFonts w:ascii="Times New Roman" w:hAnsi="Times New Roman" w:cs="Times New Roman"/>
          <w:sz w:val="18"/>
          <w:szCs w:val="18"/>
        </w:rPr>
        <w:t xml:space="preserve">Derudover skal I </w:t>
      </w:r>
      <w:r w:rsidR="00FF21C8" w:rsidRPr="007E1DED">
        <w:rPr>
          <w:rFonts w:ascii="Times New Roman" w:hAnsi="Times New Roman" w:cs="Times New Roman"/>
          <w:sz w:val="18"/>
          <w:szCs w:val="18"/>
        </w:rPr>
        <w:t>overveje</w:t>
      </w:r>
      <w:r w:rsidR="007E1DED">
        <w:rPr>
          <w:rFonts w:ascii="Times New Roman" w:hAnsi="Times New Roman" w:cs="Times New Roman"/>
          <w:sz w:val="18"/>
          <w:szCs w:val="18"/>
        </w:rPr>
        <w:t>,</w:t>
      </w:r>
      <w:r w:rsidR="00FF21C8" w:rsidRPr="007E1DED">
        <w:rPr>
          <w:rFonts w:ascii="Times New Roman" w:hAnsi="Times New Roman" w:cs="Times New Roman"/>
          <w:sz w:val="18"/>
          <w:szCs w:val="18"/>
        </w:rPr>
        <w:t xml:space="preserve"> hvor meget soveposen fylde</w:t>
      </w:r>
      <w:r w:rsidR="007E1DED">
        <w:rPr>
          <w:rFonts w:ascii="Times New Roman" w:hAnsi="Times New Roman" w:cs="Times New Roman"/>
          <w:sz w:val="18"/>
          <w:szCs w:val="18"/>
        </w:rPr>
        <w:t>r</w:t>
      </w:r>
      <w:r w:rsidR="00FF21C8" w:rsidRPr="007E1DED">
        <w:rPr>
          <w:rFonts w:ascii="Times New Roman" w:hAnsi="Times New Roman" w:cs="Times New Roman"/>
          <w:sz w:val="18"/>
          <w:szCs w:val="18"/>
        </w:rPr>
        <w:t xml:space="preserve"> og vejer</w:t>
      </w:r>
      <w:r w:rsidR="007E1DED">
        <w:rPr>
          <w:rFonts w:ascii="Times New Roman" w:hAnsi="Times New Roman" w:cs="Times New Roman"/>
          <w:sz w:val="18"/>
          <w:szCs w:val="18"/>
        </w:rPr>
        <w:t>,</w:t>
      </w:r>
      <w:r w:rsidR="00FF21C8" w:rsidRPr="007E1DED">
        <w:rPr>
          <w:rFonts w:ascii="Times New Roman" w:hAnsi="Times New Roman" w:cs="Times New Roman"/>
          <w:sz w:val="18"/>
          <w:szCs w:val="18"/>
        </w:rPr>
        <w:t xml:space="preserve"> når den er pakket sammen. Spejderen skal selv kunne bære den i ry</w:t>
      </w:r>
      <w:r w:rsidR="007E1DED">
        <w:rPr>
          <w:rFonts w:ascii="Times New Roman" w:hAnsi="Times New Roman" w:cs="Times New Roman"/>
          <w:sz w:val="18"/>
          <w:szCs w:val="18"/>
        </w:rPr>
        <w:t>gsækken sammen med sin anden bagage</w:t>
      </w:r>
      <w:r w:rsidR="00FF21C8" w:rsidRPr="007E1DE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F1AB9" w:rsidRPr="00711078" w:rsidRDefault="00FF21C8" w:rsidP="007E1DED">
      <w:pPr>
        <w:rPr>
          <w:rFonts w:ascii="Times New Roman" w:hAnsi="Times New Roman" w:cs="Times New Roman"/>
          <w:sz w:val="18"/>
          <w:szCs w:val="18"/>
          <w:u w:val="single"/>
        </w:rPr>
      </w:pPr>
      <w:r w:rsidRPr="00FF0AC5">
        <w:rPr>
          <w:rFonts w:ascii="Times New Roman" w:hAnsi="Times New Roman" w:cs="Times New Roman"/>
          <w:b/>
          <w:sz w:val="18"/>
          <w:szCs w:val="18"/>
        </w:rPr>
        <w:t>Liggeunderlag</w:t>
      </w:r>
      <w:r w:rsidR="007E1DED">
        <w:rPr>
          <w:rFonts w:ascii="Times New Roman" w:hAnsi="Times New Roman" w:cs="Times New Roman"/>
          <w:b/>
          <w:sz w:val="18"/>
          <w:szCs w:val="18"/>
        </w:rPr>
        <w:br/>
      </w:r>
      <w:r w:rsidR="007E1DED" w:rsidRPr="007E1DED">
        <w:rPr>
          <w:rFonts w:ascii="Times New Roman" w:hAnsi="Times New Roman" w:cs="Times New Roman"/>
          <w:sz w:val="18"/>
          <w:szCs w:val="18"/>
        </w:rPr>
        <w:t>Liggeunderlag</w:t>
      </w:r>
      <w:r w:rsidR="007E1DED">
        <w:rPr>
          <w:rFonts w:ascii="Times New Roman" w:hAnsi="Times New Roman" w:cs="Times New Roman"/>
          <w:sz w:val="18"/>
          <w:szCs w:val="18"/>
        </w:rPr>
        <w:t xml:space="preserve"> er vores </w:t>
      </w:r>
      <w:r w:rsidR="007E1DED" w:rsidRPr="007E1DED">
        <w:rPr>
          <w:rFonts w:ascii="Times New Roman" w:hAnsi="Times New Roman" w:cs="Times New Roman"/>
          <w:sz w:val="18"/>
          <w:szCs w:val="18"/>
        </w:rPr>
        <w:t>isoleri</w:t>
      </w:r>
      <w:r w:rsidR="007E1DED">
        <w:rPr>
          <w:rFonts w:ascii="Times New Roman" w:hAnsi="Times New Roman" w:cs="Times New Roman"/>
          <w:sz w:val="18"/>
          <w:szCs w:val="18"/>
        </w:rPr>
        <w:t xml:space="preserve">ng mod kulden fra jorden. Når I </w:t>
      </w:r>
      <w:r w:rsidR="007E1DED" w:rsidRPr="007E1DED">
        <w:rPr>
          <w:rFonts w:ascii="Times New Roman" w:hAnsi="Times New Roman" w:cs="Times New Roman"/>
          <w:sz w:val="18"/>
          <w:szCs w:val="18"/>
        </w:rPr>
        <w:t>køb</w:t>
      </w:r>
      <w:r w:rsidR="00711078">
        <w:rPr>
          <w:rFonts w:ascii="Times New Roman" w:hAnsi="Times New Roman" w:cs="Times New Roman"/>
          <w:sz w:val="18"/>
          <w:szCs w:val="18"/>
        </w:rPr>
        <w:t>er liggeunderlag er det vigtigt</w:t>
      </w:r>
      <w:r w:rsidR="007E1DED" w:rsidRPr="007E1DED">
        <w:rPr>
          <w:rFonts w:ascii="Times New Roman" w:hAnsi="Times New Roman" w:cs="Times New Roman"/>
          <w:sz w:val="18"/>
          <w:szCs w:val="18"/>
        </w:rPr>
        <w:t xml:space="preserve"> at overveje</w:t>
      </w:r>
      <w:r w:rsidR="00711078">
        <w:rPr>
          <w:rFonts w:ascii="Times New Roman" w:hAnsi="Times New Roman" w:cs="Times New Roman"/>
          <w:sz w:val="18"/>
          <w:szCs w:val="18"/>
        </w:rPr>
        <w:t>,</w:t>
      </w:r>
      <w:r w:rsidR="007E1DED" w:rsidRPr="007E1DED">
        <w:rPr>
          <w:rFonts w:ascii="Times New Roman" w:hAnsi="Times New Roman" w:cs="Times New Roman"/>
          <w:sz w:val="18"/>
          <w:szCs w:val="18"/>
        </w:rPr>
        <w:t xml:space="preserve"> hvilken årstid det skal bruges</w:t>
      </w:r>
      <w:r w:rsidR="00711078">
        <w:rPr>
          <w:rFonts w:ascii="Times New Roman" w:hAnsi="Times New Roman" w:cs="Times New Roman"/>
          <w:sz w:val="18"/>
          <w:szCs w:val="18"/>
        </w:rPr>
        <w:t xml:space="preserve"> på</w:t>
      </w:r>
      <w:r w:rsidR="007E1DED" w:rsidRPr="007E1DED">
        <w:rPr>
          <w:rFonts w:ascii="Times New Roman" w:hAnsi="Times New Roman" w:cs="Times New Roman"/>
          <w:sz w:val="18"/>
          <w:szCs w:val="18"/>
        </w:rPr>
        <w:t>. Liggeunderlagets</w:t>
      </w:r>
      <w:r w:rsidR="00711078">
        <w:rPr>
          <w:rFonts w:ascii="Times New Roman" w:hAnsi="Times New Roman" w:cs="Times New Roman"/>
          <w:sz w:val="18"/>
          <w:szCs w:val="18"/>
        </w:rPr>
        <w:t xml:space="preserve"> evne til at isolere mod kulden beskrives af den såkaldte R-værdi – j</w:t>
      </w:r>
      <w:r w:rsidR="007E1DED" w:rsidRPr="007E1DED">
        <w:rPr>
          <w:rFonts w:ascii="Times New Roman" w:hAnsi="Times New Roman" w:cs="Times New Roman"/>
          <w:sz w:val="18"/>
          <w:szCs w:val="18"/>
        </w:rPr>
        <w:t xml:space="preserve">o </w:t>
      </w:r>
      <w:r w:rsidR="00711078">
        <w:rPr>
          <w:rFonts w:ascii="Times New Roman" w:hAnsi="Times New Roman" w:cs="Times New Roman"/>
          <w:sz w:val="18"/>
          <w:szCs w:val="18"/>
        </w:rPr>
        <w:t>bedre isoleringsevne, des højere R</w:t>
      </w:r>
      <w:r w:rsidR="007E1DED" w:rsidRPr="007E1DED">
        <w:rPr>
          <w:rFonts w:ascii="Times New Roman" w:hAnsi="Times New Roman" w:cs="Times New Roman"/>
          <w:sz w:val="18"/>
          <w:szCs w:val="18"/>
        </w:rPr>
        <w:t>-værdi.</w:t>
      </w:r>
    </w:p>
    <w:sectPr w:rsidR="00DF1AB9" w:rsidRPr="00711078" w:rsidSect="00880145">
      <w:pgSz w:w="16838" w:h="11906" w:orient="landscape"/>
      <w:pgMar w:top="1134" w:right="912" w:bottom="1134" w:left="1111" w:header="708" w:footer="708" w:gutter="0"/>
      <w:pgBorders w:display="firstPage" w:offsetFrom="page">
        <w:top w:val="single" w:sz="48" w:space="24" w:color="003366"/>
        <w:left w:val="single" w:sz="48" w:space="24" w:color="003366"/>
        <w:bottom w:val="single" w:sz="48" w:space="24" w:color="003366"/>
        <w:right w:val="single" w:sz="48" w:space="24" w:color="003366"/>
      </w:pgBorders>
      <w:cols w:num="2" w:space="9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13" w:rsidRDefault="004F3513" w:rsidP="00841B69">
      <w:pPr>
        <w:spacing w:after="0" w:line="240" w:lineRule="auto"/>
      </w:pPr>
      <w:r>
        <w:separator/>
      </w:r>
    </w:p>
  </w:endnote>
  <w:endnote w:type="continuationSeparator" w:id="0">
    <w:p w:rsidR="004F3513" w:rsidRDefault="004F3513" w:rsidP="0084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13" w:rsidRDefault="004F3513" w:rsidP="00841B69">
      <w:pPr>
        <w:spacing w:after="0" w:line="240" w:lineRule="auto"/>
      </w:pPr>
      <w:r>
        <w:separator/>
      </w:r>
    </w:p>
  </w:footnote>
  <w:footnote w:type="continuationSeparator" w:id="0">
    <w:p w:rsidR="004F3513" w:rsidRDefault="004F3513" w:rsidP="0084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27C"/>
    <w:multiLevelType w:val="hybridMultilevel"/>
    <w:tmpl w:val="689ED8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2EDE"/>
    <w:multiLevelType w:val="hybridMultilevel"/>
    <w:tmpl w:val="AAF4D588"/>
    <w:lvl w:ilvl="0" w:tplc="D4B0E750">
      <w:start w:val="3"/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E075D97"/>
    <w:multiLevelType w:val="hybridMultilevel"/>
    <w:tmpl w:val="837C9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70C8"/>
    <w:multiLevelType w:val="hybridMultilevel"/>
    <w:tmpl w:val="DFEE43EA"/>
    <w:lvl w:ilvl="0" w:tplc="061A629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4283A"/>
    <w:multiLevelType w:val="hybridMultilevel"/>
    <w:tmpl w:val="F9CCCEBC"/>
    <w:lvl w:ilvl="0" w:tplc="061A6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1F6F"/>
    <w:multiLevelType w:val="hybridMultilevel"/>
    <w:tmpl w:val="163693F8"/>
    <w:lvl w:ilvl="0" w:tplc="061A6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5B5AC3"/>
    <w:multiLevelType w:val="hybridMultilevel"/>
    <w:tmpl w:val="439044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362FA"/>
    <w:multiLevelType w:val="hybridMultilevel"/>
    <w:tmpl w:val="B25AAB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97"/>
    <w:multiLevelType w:val="hybridMultilevel"/>
    <w:tmpl w:val="3D4CE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62AC"/>
    <w:multiLevelType w:val="hybridMultilevel"/>
    <w:tmpl w:val="637AD7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C14F7"/>
    <w:multiLevelType w:val="hybridMultilevel"/>
    <w:tmpl w:val="35542C3A"/>
    <w:lvl w:ilvl="0" w:tplc="15665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6652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5745"/>
    <w:multiLevelType w:val="hybridMultilevel"/>
    <w:tmpl w:val="4C3E6052"/>
    <w:lvl w:ilvl="0" w:tplc="15665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3E25"/>
    <w:multiLevelType w:val="hybridMultilevel"/>
    <w:tmpl w:val="A714162A"/>
    <w:lvl w:ilvl="0" w:tplc="061A6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33CD8"/>
    <w:multiLevelType w:val="hybridMultilevel"/>
    <w:tmpl w:val="83FCE6CA"/>
    <w:lvl w:ilvl="0" w:tplc="061A6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3AEF"/>
    <w:multiLevelType w:val="hybridMultilevel"/>
    <w:tmpl w:val="1338B0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7801C5"/>
    <w:multiLevelType w:val="hybridMultilevel"/>
    <w:tmpl w:val="1E1458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C5"/>
    <w:rsid w:val="00065952"/>
    <w:rsid w:val="000A6440"/>
    <w:rsid w:val="000D2848"/>
    <w:rsid w:val="001302A2"/>
    <w:rsid w:val="00155EC9"/>
    <w:rsid w:val="00214069"/>
    <w:rsid w:val="00286011"/>
    <w:rsid w:val="002F64C2"/>
    <w:rsid w:val="00331EDA"/>
    <w:rsid w:val="003B115B"/>
    <w:rsid w:val="003B68A2"/>
    <w:rsid w:val="003E4796"/>
    <w:rsid w:val="00424691"/>
    <w:rsid w:val="004F3513"/>
    <w:rsid w:val="00530274"/>
    <w:rsid w:val="005B38D8"/>
    <w:rsid w:val="0061112C"/>
    <w:rsid w:val="00641D5A"/>
    <w:rsid w:val="006858EA"/>
    <w:rsid w:val="00691BF6"/>
    <w:rsid w:val="00711078"/>
    <w:rsid w:val="007E1DED"/>
    <w:rsid w:val="00841B69"/>
    <w:rsid w:val="00842B71"/>
    <w:rsid w:val="00880145"/>
    <w:rsid w:val="008A678F"/>
    <w:rsid w:val="008C4364"/>
    <w:rsid w:val="008F6C10"/>
    <w:rsid w:val="0095273D"/>
    <w:rsid w:val="009E093D"/>
    <w:rsid w:val="009E0E1F"/>
    <w:rsid w:val="00A62AD4"/>
    <w:rsid w:val="00C16E99"/>
    <w:rsid w:val="00C91CBD"/>
    <w:rsid w:val="00D0275B"/>
    <w:rsid w:val="00D276A7"/>
    <w:rsid w:val="00DC36F4"/>
    <w:rsid w:val="00E211E5"/>
    <w:rsid w:val="00E371D4"/>
    <w:rsid w:val="00E425FC"/>
    <w:rsid w:val="00E93D15"/>
    <w:rsid w:val="00ED4B76"/>
    <w:rsid w:val="00F410FF"/>
    <w:rsid w:val="00F729BE"/>
    <w:rsid w:val="00F77D8A"/>
    <w:rsid w:val="00FF0AC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14A4-B27D-4B5A-AC74-DF2199B5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AC5"/>
  </w:style>
  <w:style w:type="paragraph" w:styleId="Overskrift1">
    <w:name w:val="heading 1"/>
    <w:basedOn w:val="Normal"/>
    <w:next w:val="Normal"/>
    <w:link w:val="Overskrift1Tegn"/>
    <w:uiPriority w:val="9"/>
    <w:qFormat/>
    <w:rsid w:val="00FF0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0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F0A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FF0A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F0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84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1B69"/>
  </w:style>
  <w:style w:type="paragraph" w:styleId="Sidefod">
    <w:name w:val="footer"/>
    <w:basedOn w:val="Normal"/>
    <w:link w:val="SidefodTegn"/>
    <w:uiPriority w:val="99"/>
    <w:unhideWhenUsed/>
    <w:rsid w:val="0084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1B69"/>
  </w:style>
  <w:style w:type="character" w:styleId="Hyperlink">
    <w:name w:val="Hyperlink"/>
    <w:basedOn w:val="Standardskrifttypeiafsnit"/>
    <w:uiPriority w:val="99"/>
    <w:unhideWhenUsed/>
    <w:rsid w:val="00F77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jderhat.dk/udstyr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1233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bondesen</dc:creator>
  <cp:keywords/>
  <dc:description/>
  <cp:lastModifiedBy>Birgitte Harild</cp:lastModifiedBy>
  <cp:revision>3</cp:revision>
  <dcterms:created xsi:type="dcterms:W3CDTF">2018-04-04T19:13:00Z</dcterms:created>
  <dcterms:modified xsi:type="dcterms:W3CDTF">2018-04-08T07:30:00Z</dcterms:modified>
</cp:coreProperties>
</file>